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DB" w:rsidRDefault="006371E9" w:rsidP="006371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  </w:t>
      </w:r>
      <w:r w:rsidR="00B803DB">
        <w:rPr>
          <w:rFonts w:ascii="Times New Roman" w:hAnsi="Times New Roman"/>
          <w:b/>
          <w:caps/>
          <w:sz w:val="24"/>
          <w:szCs w:val="24"/>
        </w:rPr>
        <w:t>«УТВЕРЖДАЮ»</w:t>
      </w:r>
      <w:r w:rsidR="00B803DB">
        <w:rPr>
          <w:rFonts w:ascii="Times New Roman" w:hAnsi="Times New Roman"/>
          <w:b/>
          <w:caps/>
          <w:sz w:val="24"/>
          <w:szCs w:val="24"/>
        </w:rPr>
        <w:br/>
      </w: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     </w:t>
      </w:r>
      <w:r w:rsidR="00B803DB">
        <w:rPr>
          <w:rFonts w:ascii="Times New Roman" w:hAnsi="Times New Roman"/>
          <w:b/>
          <w:caps/>
          <w:sz w:val="24"/>
          <w:szCs w:val="24"/>
        </w:rPr>
        <w:t>Директор МбУ ДО «ДЮСШ №6»</w:t>
      </w:r>
      <w:r w:rsidR="00B803DB">
        <w:rPr>
          <w:rFonts w:ascii="Times New Roman" w:hAnsi="Times New Roman"/>
          <w:b/>
          <w:caps/>
          <w:sz w:val="24"/>
          <w:szCs w:val="24"/>
        </w:rPr>
        <w:br/>
      </w: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 </w:t>
      </w:r>
      <w:r w:rsidR="00B803DB">
        <w:rPr>
          <w:rFonts w:ascii="Times New Roman" w:hAnsi="Times New Roman"/>
          <w:b/>
          <w:caps/>
          <w:sz w:val="24"/>
          <w:szCs w:val="24"/>
        </w:rPr>
        <w:t>__________Гаджиагаев Н.Г.</w:t>
      </w:r>
    </w:p>
    <w:p w:rsidR="00B803DB" w:rsidRDefault="00B803DB" w:rsidP="00B803D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03DB" w:rsidRDefault="00B803DB" w:rsidP="00B803D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03DB" w:rsidRDefault="00B803DB" w:rsidP="00B803D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03DB" w:rsidRDefault="00FB06DB" w:rsidP="00FB06DB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</w:t>
      </w:r>
      <w:r w:rsidR="006371E9">
        <w:rPr>
          <w:rFonts w:ascii="Times New Roman" w:hAnsi="Times New Roman"/>
          <w:b/>
          <w:caps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caps/>
          <w:sz w:val="28"/>
          <w:szCs w:val="28"/>
        </w:rPr>
        <w:t xml:space="preserve">    </w:t>
      </w:r>
      <w:r w:rsidR="00B803DB">
        <w:rPr>
          <w:rFonts w:ascii="Times New Roman" w:hAnsi="Times New Roman"/>
          <w:b/>
          <w:caps/>
          <w:sz w:val="28"/>
          <w:szCs w:val="28"/>
        </w:rPr>
        <w:t>программа здоровьесбережения</w:t>
      </w:r>
    </w:p>
    <w:p w:rsidR="00B803DB" w:rsidRDefault="00B803DB" w:rsidP="00B803D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03DB" w:rsidRDefault="00FB06DB" w:rsidP="00B803D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371E9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803DB">
        <w:rPr>
          <w:rFonts w:ascii="Times New Roman" w:hAnsi="Times New Roman"/>
          <w:b/>
          <w:sz w:val="28"/>
          <w:szCs w:val="28"/>
        </w:rPr>
        <w:t xml:space="preserve">МБУ ДО «ДЮСШ  №6» с. </w:t>
      </w:r>
      <w:proofErr w:type="spellStart"/>
      <w:r w:rsidR="00B803DB">
        <w:rPr>
          <w:rFonts w:ascii="Times New Roman" w:hAnsi="Times New Roman"/>
          <w:b/>
          <w:sz w:val="28"/>
          <w:szCs w:val="28"/>
        </w:rPr>
        <w:t>Куллар</w:t>
      </w:r>
      <w:proofErr w:type="spellEnd"/>
    </w:p>
    <w:p w:rsidR="00B803DB" w:rsidRDefault="00B803DB" w:rsidP="00B803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03DB" w:rsidRDefault="00FB06DB" w:rsidP="00B803D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</w:t>
      </w:r>
      <w:r w:rsidR="006371E9">
        <w:rPr>
          <w:rFonts w:ascii="Times New Roman" w:hAnsi="Times New Roman"/>
          <w:b/>
          <w:caps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B803DB">
        <w:rPr>
          <w:rFonts w:ascii="Times New Roman" w:hAnsi="Times New Roman"/>
          <w:b/>
          <w:caps/>
          <w:sz w:val="28"/>
          <w:szCs w:val="28"/>
        </w:rPr>
        <w:t>«Здоровье – путь к победе!»</w:t>
      </w:r>
    </w:p>
    <w:p w:rsidR="00B803DB" w:rsidRDefault="00B803DB" w:rsidP="00B803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03DB" w:rsidRPr="00FB06DB" w:rsidRDefault="006371E9" w:rsidP="00FB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="00FB06DB">
        <w:rPr>
          <w:rFonts w:ascii="Times New Roman" w:hAnsi="Times New Roman"/>
          <w:b/>
          <w:sz w:val="28"/>
          <w:szCs w:val="28"/>
        </w:rPr>
        <w:t xml:space="preserve">  </w:t>
      </w:r>
      <w:r w:rsidR="00B803DB">
        <w:rPr>
          <w:rFonts w:ascii="Times New Roman" w:hAnsi="Times New Roman"/>
          <w:b/>
          <w:sz w:val="28"/>
          <w:szCs w:val="28"/>
        </w:rPr>
        <w:t>на 2020-2024 годы</w:t>
      </w:r>
      <w:r w:rsidR="00B803DB">
        <w:rPr>
          <w:noProof/>
        </w:rPr>
        <w:drawing>
          <wp:inline distT="0" distB="0" distL="0" distR="0" wp14:anchorId="7DECAFA1" wp14:editId="7C1AB8DB">
            <wp:extent cx="5995607" cy="5257800"/>
            <wp:effectExtent l="0" t="0" r="5715" b="0"/>
            <wp:docPr id="5" name="Рисунок 5" descr="C:\Users\xxx\Desktop\8JSF56G7l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\Desktop\8JSF56G7lp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35" cy="520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DB" w:rsidRDefault="00B803DB" w:rsidP="00B803DB">
      <w:pPr>
        <w:spacing w:after="0" w:line="240" w:lineRule="auto"/>
        <w:ind w:left="3120" w:firstLine="424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Срок реализации программы: 5 лет</w:t>
      </w:r>
    </w:p>
    <w:p w:rsidR="00B803DB" w:rsidRDefault="00B803DB" w:rsidP="00B803DB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</w:p>
    <w:p w:rsidR="00B803DB" w:rsidRDefault="00B803DB" w:rsidP="00B803DB">
      <w:pPr>
        <w:pStyle w:val="40"/>
        <w:shd w:val="clear" w:color="auto" w:fill="auto"/>
        <w:spacing w:before="0" w:line="240" w:lineRule="auto"/>
        <w:ind w:right="23"/>
        <w:rPr>
          <w:i w:val="0"/>
          <w:spacing w:val="6"/>
          <w:sz w:val="28"/>
          <w:szCs w:val="28"/>
        </w:rPr>
      </w:pPr>
      <w:r>
        <w:rPr>
          <w:b/>
          <w:i w:val="0"/>
          <w:spacing w:val="6"/>
          <w:sz w:val="28"/>
          <w:szCs w:val="28"/>
        </w:rPr>
        <w:t>Составитель:</w:t>
      </w:r>
      <w:r>
        <w:rPr>
          <w:spacing w:val="6"/>
          <w:sz w:val="28"/>
          <w:szCs w:val="28"/>
        </w:rPr>
        <w:t xml:space="preserve"> </w:t>
      </w:r>
      <w:r>
        <w:rPr>
          <w:i w:val="0"/>
          <w:spacing w:val="6"/>
          <w:sz w:val="28"/>
          <w:szCs w:val="28"/>
        </w:rPr>
        <w:t>тренер-преподаватель</w:t>
      </w:r>
      <w:r>
        <w:rPr>
          <w:i w:val="0"/>
          <w:sz w:val="28"/>
          <w:szCs w:val="28"/>
        </w:rPr>
        <w:t xml:space="preserve"> «ДЮСШ №6»  с. </w:t>
      </w:r>
      <w:proofErr w:type="spellStart"/>
      <w:r>
        <w:rPr>
          <w:i w:val="0"/>
          <w:sz w:val="28"/>
          <w:szCs w:val="28"/>
        </w:rPr>
        <w:t>Куллар</w:t>
      </w:r>
      <w:proofErr w:type="spellEnd"/>
    </w:p>
    <w:p w:rsidR="00B803DB" w:rsidRDefault="00B803DB" w:rsidP="00B803DB">
      <w:pPr>
        <w:pStyle w:val="40"/>
        <w:shd w:val="clear" w:color="auto" w:fill="auto"/>
        <w:spacing w:before="0" w:line="240" w:lineRule="auto"/>
        <w:ind w:left="3540" w:right="23"/>
        <w:rPr>
          <w:i w:val="0"/>
          <w:sz w:val="28"/>
          <w:szCs w:val="28"/>
        </w:rPr>
      </w:pPr>
      <w:proofErr w:type="spellStart"/>
      <w:r>
        <w:rPr>
          <w:i w:val="0"/>
          <w:spacing w:val="6"/>
          <w:sz w:val="28"/>
          <w:szCs w:val="28"/>
        </w:rPr>
        <w:t>Гюльметова</w:t>
      </w:r>
      <w:proofErr w:type="spellEnd"/>
      <w:r>
        <w:rPr>
          <w:i w:val="0"/>
          <w:spacing w:val="6"/>
          <w:sz w:val="28"/>
          <w:szCs w:val="28"/>
        </w:rPr>
        <w:t xml:space="preserve"> С.Х.</w:t>
      </w:r>
    </w:p>
    <w:p w:rsidR="00B803DB" w:rsidRDefault="00B803DB" w:rsidP="00B803DB">
      <w:pPr>
        <w:spacing w:after="0" w:line="240" w:lineRule="auto"/>
        <w:ind w:left="951" w:hanging="51"/>
        <w:jc w:val="center"/>
        <w:rPr>
          <w:rFonts w:ascii="Times New Roman" w:hAnsi="Times New Roman"/>
          <w:spacing w:val="6"/>
          <w:szCs w:val="28"/>
        </w:rPr>
      </w:pPr>
    </w:p>
    <w:p w:rsidR="00B803DB" w:rsidRDefault="00B803DB" w:rsidP="00B803DB">
      <w:pPr>
        <w:spacing w:after="0" w:line="240" w:lineRule="auto"/>
        <w:ind w:left="951" w:hanging="51"/>
        <w:jc w:val="center"/>
        <w:rPr>
          <w:rFonts w:ascii="Times New Roman" w:hAnsi="Times New Roman"/>
          <w:spacing w:val="6"/>
          <w:szCs w:val="28"/>
        </w:rPr>
      </w:pPr>
    </w:p>
    <w:p w:rsidR="00B803DB" w:rsidRDefault="00FB06DB" w:rsidP="00FB06DB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Куллар</w:t>
      </w:r>
      <w:proofErr w:type="spellEnd"/>
      <w:r>
        <w:rPr>
          <w:rFonts w:ascii="Times New Roman" w:hAnsi="Times New Roman"/>
        </w:rPr>
        <w:t xml:space="preserve"> 2020</w:t>
      </w:r>
    </w:p>
    <w:p w:rsidR="00B803DB" w:rsidRDefault="00B803DB" w:rsidP="00B803DB">
      <w:pPr>
        <w:spacing w:after="0" w:line="240" w:lineRule="auto"/>
        <w:rPr>
          <w:rFonts w:ascii="Times New Roman" w:hAnsi="Times New Roman"/>
        </w:rPr>
      </w:pPr>
    </w:p>
    <w:p w:rsidR="00B803DB" w:rsidRPr="00FB06DB" w:rsidRDefault="00B803DB" w:rsidP="00B803D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" w:name="_Toc379293333"/>
      <w:r w:rsidRPr="00FB06DB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</w:t>
      </w:r>
      <w:r w:rsidR="00FB06DB" w:rsidRPr="00FB06DB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                                                   </w:t>
      </w:r>
      <w:r w:rsidRPr="00FB06DB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</w:t>
      </w:r>
      <w:r w:rsidRPr="00FB06DB">
        <w:rPr>
          <w:rFonts w:ascii="Times New Roman" w:hAnsi="Times New Roman" w:cs="Times New Roman"/>
          <w:sz w:val="24"/>
          <w:szCs w:val="24"/>
        </w:rPr>
        <w:t>Пояснительная записка</w:t>
      </w:r>
      <w:bookmarkEnd w:id="1"/>
    </w:p>
    <w:p w:rsidR="00B803DB" w:rsidRPr="00FB06DB" w:rsidRDefault="00B803DB" w:rsidP="00B803DB">
      <w:pPr>
        <w:spacing w:after="0" w:line="240" w:lineRule="auto"/>
        <w:rPr>
          <w:sz w:val="24"/>
          <w:szCs w:val="24"/>
        </w:rPr>
      </w:pP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06DB">
        <w:rPr>
          <w:rFonts w:ascii="Times New Roman" w:hAnsi="Times New Roman"/>
          <w:b/>
          <w:bCs/>
          <w:i/>
          <w:sz w:val="24"/>
          <w:szCs w:val="24"/>
        </w:rPr>
        <w:t>Здоровьесбережение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– это одна из ведущих концепций в образовании на сегодняшний день. Это широкое понятие связано с необходимостью беречь и сохранять здоровье современных воспитанников во всем его комплексном проявлении – здоровье души и тела.</w:t>
      </w: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i/>
          <w:sz w:val="24"/>
          <w:szCs w:val="24"/>
        </w:rPr>
        <w:t>Здоровье</w:t>
      </w:r>
      <w:r w:rsidRPr="00FB06DB">
        <w:rPr>
          <w:rFonts w:ascii="Times New Roman" w:hAnsi="Times New Roman"/>
          <w:sz w:val="24"/>
          <w:szCs w:val="24"/>
        </w:rPr>
        <w:t xml:space="preserve"> – это первая и важнейшая потребность человека, определяющая способность его к труду и обеспечивающая гармоничное  развитие личности. Оно является важнейшей предпосылкой к познанию окружающего мира, к самоутверждению и счастью человека. Активная долгая жизнь - это важное слагаемое человеческого фактора. </w:t>
      </w: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По определению Всемирной организации здравоохранения  «здоровье - это состояние физического, духовного и социального благополучия, а не только отсутствие болезней и физических дефектов». </w:t>
      </w: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Здоровый образ жизни  - это образ жизни, основанный на принципах нравственности, рационально организованный, активный, трудовой, закаливающий и, в то же время, защищающий от неблагоприятных воздействий окружающей среды, позволяющий до глубокой старости сохранять здоровье. </w:t>
      </w: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Народная мудрость гласит «Береги здоровье смолоду». И эти слова достаточно точно характеризуют современную реальность. Именно проблема сохранения и укрепления здоровья  подрастающего поколения является актуальнейшим вопросом современности. Специалисты разных областей в один голос заявляют о резком ухудшении основных показателей здоровья среди  детей и подростков: медики отмечают увеличение процента детей так называемой группы  риска; психологи и социальные работники заявляют о низкой степени </w:t>
      </w:r>
      <w:proofErr w:type="spellStart"/>
      <w:r w:rsidRPr="00FB06DB">
        <w:rPr>
          <w:rFonts w:ascii="Times New Roman" w:hAnsi="Times New Roman"/>
          <w:sz w:val="24"/>
          <w:szCs w:val="24"/>
        </w:rPr>
        <w:t>адаптированности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 подрастающего поколения к социуму, и как следствие склонности к противоправным и асоциальным действиям.  Источником данных проблем является целый ряд факторов: это  плохая экология, низкий социально-экономический статус жизни, различные патологии беременности и родов, отсутствие четких нравственных критериев и ориентиров, чрезмерное эмоционально-психологическое напряжение, влекущее за собой  развитие хронического стрессового состояния, недостаточное внимание со стороны государства к потребностям и проблемам  развития подрастающего поколения. И здесь на помощь обществу  в воспитании  духовно и физически  здорового поколения может прийти  физическая культура и спорт, как одно из эффективнейших и действенных средств.</w:t>
      </w: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Физическая культура и спорт - средства созидания гармонично развитой личности. Они помогают сосредоточить все внутренние ресурсы организма на достижении поставленной цели, повышают работоспособность, позволяют втиснуть в рамки короткого рабочего дня выполнение всех намеченных дел, вырабатывают потребность в здоровом образе жизни. </w:t>
      </w: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Нормативно-правовая база</w:t>
      </w:r>
    </w:p>
    <w:p w:rsidR="00B803DB" w:rsidRPr="00FB06DB" w:rsidRDefault="00B803DB" w:rsidP="00B80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Программа 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МБУ ДО «ДЮСШ №6»   «Здоровье – путь к победе!» разработана с учетом основных законодательных актов и нормативно-правовых документов: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Международная Конвенция о правах ребенка от 20.11.1989 г.;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Конституция Российской Федерации от 12.12.1993 г.;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г. №273-ФЗ;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Федеральный Закон «О физической культуре и спорте в Российской Федерации» от 04.12.2007 г. №329-ФЗ;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lastRenderedPageBreak/>
        <w:t>Постановление правительства РФ Распоряжение  от 22.11.2012 № 2148-р Развитие образования на 2013-2020 годы;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04.07.2014г. №41 «Об утверждении Сан </w:t>
      </w:r>
      <w:proofErr w:type="spellStart"/>
      <w:r w:rsidRPr="00FB06DB">
        <w:rPr>
          <w:rFonts w:ascii="Times New Roman" w:hAnsi="Times New Roman"/>
          <w:sz w:val="24"/>
          <w:szCs w:val="24"/>
        </w:rPr>
        <w:t>ПиН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2.4.4.3172-14 «Санитарно-эпидемиологические требования к устройству, содержанию и организации дополнительного образования детей» (Зарегистрировано в Минюсте РФ 20.08.2014 г №22660);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Указ Президента Российской Федерации от 24 марта 2014 года №172. Всероссийский физкультурно-спортивный комплекс «Готов к труду и обороне»;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Указ Президента Российской Федерации от 01.06.2012 г. №761</w:t>
      </w:r>
      <w:proofErr w:type="gramStart"/>
      <w:r w:rsidRPr="00FB06D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национальной  стратегии действий в интересах детей на 2012-2017 годы;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Российской Федерации от 09.08.2010 г. №613-н «Об утверждении порядка оказания медицинской помощи при проведении физкультурных и спортивных мероприятий» (Зарегистрировано в Минюсте РФ 14.09.2010 №18428);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Приказ Министерства спорта Российской Федерации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  от 27.12.2013 г. №1125;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Российской Федерации от 09.08.2010 г. №614н  «Об утверждении порядка оказания медицинской помощи при проведении физкультурных и спортивных мероприятий»;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Устав МБУ ДО «ДЮСШ №6»;</w:t>
      </w:r>
    </w:p>
    <w:p w:rsidR="00B803DB" w:rsidRPr="00FB06DB" w:rsidRDefault="00B803DB" w:rsidP="00B8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Положение о структурном подразделении «ДЮСШ №6»</w:t>
      </w: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Участники:</w:t>
      </w:r>
    </w:p>
    <w:p w:rsidR="00B803DB" w:rsidRPr="00FB06DB" w:rsidRDefault="00B803DB" w:rsidP="00B803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обучающиеся;</w:t>
      </w:r>
    </w:p>
    <w:p w:rsidR="00B803DB" w:rsidRPr="00FB06DB" w:rsidRDefault="00B803DB" w:rsidP="00B803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тренеры-преподаватели;</w:t>
      </w:r>
    </w:p>
    <w:p w:rsidR="00B803DB" w:rsidRPr="00FB06DB" w:rsidRDefault="00B803DB" w:rsidP="00B803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родители;</w:t>
      </w:r>
    </w:p>
    <w:p w:rsidR="00B803DB" w:rsidRPr="00FB06DB" w:rsidRDefault="00B803DB" w:rsidP="00B803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педагогические работники;</w:t>
      </w:r>
    </w:p>
    <w:p w:rsidR="00B803DB" w:rsidRPr="00FB06DB" w:rsidRDefault="00B803DB" w:rsidP="00B803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социальные партнеры (поликлиника, ОГИБДД О МВД России по Республике Дагестан в пос. Белиджи).</w:t>
      </w:r>
    </w:p>
    <w:p w:rsidR="00B803DB" w:rsidRPr="00FB06DB" w:rsidRDefault="00B803DB" w:rsidP="00B80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 xml:space="preserve">Особенности осуществления образовательного </w:t>
      </w:r>
    </w:p>
    <w:p w:rsidR="00B803DB" w:rsidRPr="00FB06DB" w:rsidRDefault="00B803DB" w:rsidP="00B803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и воспитательного процесса</w:t>
      </w:r>
    </w:p>
    <w:p w:rsidR="00B803DB" w:rsidRPr="00FB06DB" w:rsidRDefault="00B803DB" w:rsidP="00B803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6DB">
        <w:rPr>
          <w:rFonts w:ascii="Times New Roman" w:hAnsi="Times New Roman" w:cs="Times New Roman"/>
          <w:sz w:val="24"/>
          <w:szCs w:val="24"/>
        </w:rPr>
        <w:t>Детско-юношеская спортивная школа создается в целях реализации программ физического воспитания детей и организации физкультурно-спортивной работы по программам дополнительного образования детей.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Обучение и проведение учебно-тренировочной работы в группах осуществляется по видам спорта с постоянным составом детей в возрасте преимущественно с 6 до 18 лет поэтапно. 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 «ДЮСШ №6»  располагается по адресу: </w:t>
      </w:r>
      <w:proofErr w:type="spellStart"/>
      <w:r w:rsidRPr="00FB06DB">
        <w:rPr>
          <w:rFonts w:ascii="Times New Roman" w:hAnsi="Times New Roman"/>
          <w:sz w:val="24"/>
          <w:szCs w:val="24"/>
        </w:rPr>
        <w:t>с</w:t>
      </w:r>
      <w:proofErr w:type="gramStart"/>
      <w:r w:rsidRPr="00FB06DB">
        <w:rPr>
          <w:rFonts w:ascii="Times New Roman" w:hAnsi="Times New Roman"/>
          <w:sz w:val="24"/>
          <w:szCs w:val="24"/>
        </w:rPr>
        <w:t>.К</w:t>
      </w:r>
      <w:proofErr w:type="gramEnd"/>
      <w:r w:rsidRPr="00FB06DB">
        <w:rPr>
          <w:rFonts w:ascii="Times New Roman" w:hAnsi="Times New Roman"/>
          <w:sz w:val="24"/>
          <w:szCs w:val="24"/>
        </w:rPr>
        <w:t>уллар</w:t>
      </w:r>
      <w:proofErr w:type="spellEnd"/>
      <w:r w:rsidRPr="00FB06DB">
        <w:rPr>
          <w:rFonts w:ascii="Times New Roman" w:hAnsi="Times New Roman"/>
          <w:sz w:val="24"/>
          <w:szCs w:val="24"/>
        </w:rPr>
        <w:t>, ул. Молодёжная, д. 1, помещение 1, на базе средней школы.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Обеспечение безопасности Учреждения осуществляется в соответствии с Планом мероприятий  МБУ ДО «ДЮСШ №6».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Медицинское обеспечение обучающихся осуществляется в соответствии с Приказом Министерства здравоохранения и социального развития Российской Федерации от 09.08.2010 г. № 614н «Об утверждении порядка оказания медицинской помощи при </w:t>
      </w:r>
      <w:r w:rsidRPr="00FB06DB">
        <w:rPr>
          <w:rFonts w:ascii="Times New Roman" w:hAnsi="Times New Roman"/>
          <w:sz w:val="24"/>
          <w:szCs w:val="24"/>
        </w:rPr>
        <w:lastRenderedPageBreak/>
        <w:t xml:space="preserve">проведении физкультурных и спортивных мероприятий» и других нормативных актов, принимаемых федеральным органом управления в сфере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>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Врачебный контроль за </w:t>
      </w:r>
      <w:proofErr w:type="gramStart"/>
      <w:r w:rsidRPr="00FB06DB">
        <w:rPr>
          <w:rFonts w:ascii="Times New Roman" w:hAnsi="Times New Roman"/>
          <w:sz w:val="24"/>
          <w:szCs w:val="24"/>
        </w:rPr>
        <w:t>занимающимися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на этапе начально подготовки, осуществляется врачом-педиатром в поликлинике по месту жительства 1 раз в год. Перед участием в соревнованиях, после болезни или травмы учащиеся проходят дополнительный медицинский осмотр.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Тренеры преподаватели диагностируют проблемы обучающихся с помощью таких методов, как дискуссия, анкетирование, опрос, тестирование.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Также при разработке образовательной программы учтены:</w:t>
      </w:r>
    </w:p>
    <w:p w:rsidR="00B803DB" w:rsidRPr="00FB06DB" w:rsidRDefault="00B803DB" w:rsidP="00B803D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возможности образовательной среды ДЮСШ №6;</w:t>
      </w:r>
    </w:p>
    <w:p w:rsidR="00B803DB" w:rsidRPr="00FB06DB" w:rsidRDefault="00B803DB" w:rsidP="00B803D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уровень квалификации и профессионализма тренеров-преподавателей;</w:t>
      </w:r>
    </w:p>
    <w:p w:rsidR="00B803DB" w:rsidRPr="00FB06DB" w:rsidRDefault="00B803DB" w:rsidP="00B803D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материально-техническое обеспечение учебного процесса;</w:t>
      </w:r>
    </w:p>
    <w:p w:rsidR="00B803DB" w:rsidRPr="00FB06DB" w:rsidRDefault="00B803DB" w:rsidP="00B803D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традиции, сложившиеся за годы работы ДЮСШ №6 традиционные турниры и соревнования, участие в районных и  республиканских конкурсах различной направленности и т.д.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Анализ организации рабочего пространства спортивного зала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МБУ ДО «ДЮСШ №6»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B06DB">
        <w:rPr>
          <w:rFonts w:ascii="Times New Roman" w:hAnsi="Times New Roman"/>
          <w:sz w:val="24"/>
          <w:szCs w:val="24"/>
        </w:rPr>
        <w:t>(адрес:</w:t>
      </w:r>
      <w:proofErr w:type="gramEnd"/>
      <w:r w:rsidR="00FB06DB">
        <w:rPr>
          <w:rFonts w:ascii="Times New Roman" w:hAnsi="Times New Roman"/>
          <w:sz w:val="24"/>
          <w:szCs w:val="24"/>
        </w:rPr>
        <w:t xml:space="preserve"> Республика Дагестан Дербентский район,</w:t>
      </w:r>
      <w:r w:rsidRPr="00FB06DB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FB06DB">
        <w:rPr>
          <w:rFonts w:ascii="Times New Roman" w:hAnsi="Times New Roman"/>
          <w:sz w:val="24"/>
          <w:szCs w:val="24"/>
        </w:rPr>
        <w:t>Куллар</w:t>
      </w:r>
      <w:proofErr w:type="spellEnd"/>
      <w:r w:rsidRPr="00FB06DB">
        <w:rPr>
          <w:rFonts w:ascii="Times New Roman" w:hAnsi="Times New Roman"/>
          <w:sz w:val="24"/>
          <w:szCs w:val="24"/>
        </w:rPr>
        <w:t>, ул. Молодёжная, д. 1, помещение 1)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10890" w:type="dxa"/>
        <w:jc w:val="center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3695"/>
        <w:gridCol w:w="1983"/>
        <w:gridCol w:w="1842"/>
        <w:gridCol w:w="2729"/>
      </w:tblGrid>
      <w:tr w:rsidR="00B803DB" w:rsidRPr="00FB06DB" w:rsidTr="00B803DB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Требование СанПиН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Соответствует/</w:t>
            </w:r>
          </w:p>
          <w:p w:rsidR="00B803DB" w:rsidRPr="00FB06DB" w:rsidRDefault="00B80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соответствует  (в чем несоответствие)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Негативное воздействие на уч-ся (при несоответствии)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Меры предупреждения/</w:t>
            </w:r>
          </w:p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минимализации</w:t>
            </w:r>
            <w:proofErr w:type="spellEnd"/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негативных воздействий (при несоответствии)</w:t>
            </w:r>
          </w:p>
        </w:tc>
      </w:tr>
      <w:tr w:rsidR="00B803DB" w:rsidRPr="00FB06DB" w:rsidTr="00B803DB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Стены, пол дают возможность </w:t>
            </w:r>
            <w:r w:rsidRPr="00FB06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проводить их уборку влажным способом с применением дезинфицирующих средств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trHeight w:val="1148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Помещение спортзала имеет </w:t>
            </w:r>
            <w:r w:rsidRPr="00FB06D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естественное и искусственное освещение в соответствии с гигиеническими требованиями и </w:t>
            </w: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СанПиН 2.4.4.3172-14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trHeight w:val="437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Состав и площадь спортивного зала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trHeight w:val="342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Режим занятий детей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trHeight w:val="366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Оборудование помещений для переодевания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trHeight w:val="327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Система отопления и вентиляции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Воздушно-тепловой режим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помещениям для занятий спортом и их оборудованию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trHeight w:val="39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образовательного процесса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  <w:tr w:rsidR="00B803DB" w:rsidRPr="00FB06DB" w:rsidTr="00B803DB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спортивном зале имеется термометр, рекомендованную температуру легко поддерживать, имеется возможность осуществлять как сквозное, так и  частичное проветривание 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</w:tr>
    </w:tbl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Срок и этапы реализации программы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Срок реализации:</w:t>
      </w:r>
      <w:r w:rsidRPr="00FB06DB">
        <w:rPr>
          <w:rFonts w:ascii="Times New Roman" w:hAnsi="Times New Roman"/>
          <w:sz w:val="24"/>
          <w:szCs w:val="24"/>
        </w:rPr>
        <w:t xml:space="preserve">  5 лет (2020-2024 гг.)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Первый этап:</w:t>
      </w:r>
      <w:r w:rsidRPr="00FB06DB">
        <w:rPr>
          <w:rFonts w:ascii="Times New Roman" w:hAnsi="Times New Roman"/>
          <w:sz w:val="24"/>
          <w:szCs w:val="24"/>
        </w:rPr>
        <w:t xml:space="preserve"> Подготовительный (2020-2021 гг.).</w:t>
      </w:r>
    </w:p>
    <w:p w:rsidR="00B803DB" w:rsidRPr="00FB06DB" w:rsidRDefault="00B803DB" w:rsidP="00B803D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Оценка и анализ состояния здоровья детей и подростков, обучающихся в ДЮСШ №6.</w:t>
      </w:r>
    </w:p>
    <w:p w:rsidR="00B803DB" w:rsidRPr="00FB06DB" w:rsidRDefault="00B803DB" w:rsidP="00B803D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Подготовка программно-методического обеспечения. </w:t>
      </w:r>
    </w:p>
    <w:p w:rsidR="00B803DB" w:rsidRPr="00FB06DB" w:rsidRDefault="00B803DB" w:rsidP="00B803D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Ознакомление родителей и обучающихся с Программой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«Здоровье – путь к победе!». </w:t>
      </w:r>
    </w:p>
    <w:p w:rsidR="00B803DB" w:rsidRPr="00FB06DB" w:rsidRDefault="00B803DB" w:rsidP="00B803D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Организация взаимодействия с медицинскими и другими учреждениями города для реализации Программы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«Здоровье – путь к победе!». </w:t>
      </w:r>
    </w:p>
    <w:p w:rsidR="00B803DB" w:rsidRPr="00FB06DB" w:rsidRDefault="00B803DB" w:rsidP="00B803D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Организация взаимодействия с медицинскими и другими учреждениями города для реализации Программы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«Здоровье – путь к победе!». 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 xml:space="preserve">Второй этап: </w:t>
      </w:r>
      <w:r w:rsidRPr="00FB06DB">
        <w:rPr>
          <w:rFonts w:ascii="Times New Roman" w:hAnsi="Times New Roman"/>
          <w:sz w:val="24"/>
          <w:szCs w:val="24"/>
        </w:rPr>
        <w:t xml:space="preserve">Практический (2021-2022 гг.). Реализация Программы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«Здоровье – путь к победе!». 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Третий этап:</w:t>
      </w:r>
      <w:r w:rsidRPr="00FB06DB">
        <w:rPr>
          <w:rFonts w:ascii="Times New Roman" w:hAnsi="Times New Roman"/>
          <w:sz w:val="24"/>
          <w:szCs w:val="24"/>
        </w:rPr>
        <w:t xml:space="preserve"> Обобщение и оценка результатов деятельности (2023-2024 гг.). </w:t>
      </w:r>
    </w:p>
    <w:p w:rsidR="00B803DB" w:rsidRPr="00FB06DB" w:rsidRDefault="00B803DB" w:rsidP="00B803D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Анкетирование родителей, обучающихся, тренеров-преподавателей на предмет удовлетворённости результатами реализации Программы. </w:t>
      </w:r>
    </w:p>
    <w:p w:rsidR="00B803DB" w:rsidRPr="00FB06DB" w:rsidRDefault="00B803DB" w:rsidP="00B803D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Сравнение медицинских показателей состояния здоровья обучающихся и спортивных результатов до и после реализации Программы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«Здоровье – путь к победе!».</w:t>
      </w:r>
    </w:p>
    <w:p w:rsidR="00B803DB" w:rsidRPr="00FB06DB" w:rsidRDefault="00B803DB" w:rsidP="00B803D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6DB">
        <w:rPr>
          <w:rFonts w:ascii="Times New Roman" w:hAnsi="Times New Roman"/>
          <w:sz w:val="24"/>
          <w:szCs w:val="24"/>
        </w:rPr>
        <w:t xml:space="preserve">Мониторинг </w:t>
      </w:r>
      <w:proofErr w:type="spellStart"/>
      <w:r w:rsidRPr="00FB06D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ценностных ориентаций у обучающихся ДЮСШ №6 на здоровый образ жизни. </w:t>
      </w:r>
      <w:proofErr w:type="gramEnd"/>
    </w:p>
    <w:p w:rsidR="00B803DB" w:rsidRPr="00FB06DB" w:rsidRDefault="00B803DB" w:rsidP="00B803D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Обсуждение итогов реализации Программы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«Здоровье – путь к победе!» в п</w:t>
      </w:r>
      <w:r w:rsidR="00C86388">
        <w:rPr>
          <w:rFonts w:ascii="Times New Roman" w:hAnsi="Times New Roman"/>
          <w:sz w:val="24"/>
          <w:szCs w:val="24"/>
        </w:rPr>
        <w:t>едагогическом коллективе ДЮСШ №6</w:t>
      </w:r>
      <w:r w:rsidRPr="00FB06DB">
        <w:rPr>
          <w:rFonts w:ascii="Times New Roman" w:hAnsi="Times New Roman"/>
          <w:sz w:val="24"/>
          <w:szCs w:val="24"/>
        </w:rPr>
        <w:t xml:space="preserve">, родителей, обучающихся. </w:t>
      </w:r>
    </w:p>
    <w:p w:rsidR="00B803DB" w:rsidRPr="00FB06DB" w:rsidRDefault="00B803DB" w:rsidP="00B803D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Коррекция Программы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«Здоровье – путь к победе!» по итогам реализации. Публикации, распространение опыта.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Цель и задачи программы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Цель программы:</w:t>
      </w:r>
      <w:r w:rsidRPr="00FB06DB">
        <w:rPr>
          <w:rFonts w:ascii="Times New Roman" w:hAnsi="Times New Roman"/>
          <w:sz w:val="24"/>
          <w:szCs w:val="24"/>
        </w:rPr>
        <w:t xml:space="preserve"> создание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среды ДЮСШ №6, направленной на сохранение, укрепление, формирование культуры здоровья </w:t>
      </w:r>
      <w:proofErr w:type="gramStart"/>
      <w:r w:rsidRPr="00FB06D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и на повышение качества образования.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Реализации поставленной цели способствует решение </w:t>
      </w:r>
      <w:r w:rsidRPr="00FB06DB">
        <w:rPr>
          <w:rFonts w:ascii="Times New Roman" w:hAnsi="Times New Roman"/>
          <w:b/>
          <w:sz w:val="24"/>
          <w:szCs w:val="24"/>
        </w:rPr>
        <w:t>трех групп задач:</w:t>
      </w:r>
      <w:r w:rsidRPr="00FB06DB">
        <w:rPr>
          <w:rFonts w:ascii="Times New Roman" w:hAnsi="Times New Roman"/>
          <w:sz w:val="24"/>
          <w:szCs w:val="24"/>
        </w:rPr>
        <w:t xml:space="preserve">  образовательных, воспитательных и оздоровительных. 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B803DB" w:rsidRPr="00FB06DB" w:rsidRDefault="00B803DB" w:rsidP="00B803D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четкое отслеживание санитарно-гигиенического состояния ДЮСШ №6;</w:t>
      </w:r>
    </w:p>
    <w:p w:rsidR="00B803DB" w:rsidRPr="00FB06DB" w:rsidRDefault="00B803DB" w:rsidP="00B803D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lastRenderedPageBreak/>
        <w:t>освоение педагогами новых методов деятельности в процессе обучения воспитанников, использование технологий занятий, сберегаю</w:t>
      </w:r>
      <w:r w:rsidRPr="00FB06DB">
        <w:rPr>
          <w:rFonts w:ascii="Times New Roman" w:hAnsi="Times New Roman"/>
          <w:sz w:val="24"/>
          <w:szCs w:val="24"/>
        </w:rPr>
        <w:softHyphen/>
        <w:t>щих здоровье учащихся;</w:t>
      </w:r>
    </w:p>
    <w:p w:rsidR="00B803DB" w:rsidRPr="00FB06DB" w:rsidRDefault="00B803DB" w:rsidP="00B803D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внедрение новейших методик физической и спортивной подготовки обучающихся; </w:t>
      </w:r>
    </w:p>
    <w:p w:rsidR="00B803DB" w:rsidRPr="00FB06DB" w:rsidRDefault="00B803DB" w:rsidP="00B803D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повышение уровня физической подготовленности и спортивных результатов с учетом индивидуальных особенностей и программ по видам спорта.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B803DB" w:rsidRPr="00FB06DB" w:rsidRDefault="00B803DB" w:rsidP="00B803DB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обеспечение необходимых условий для личностного развития, укрепления здоровья, профессионального самоопределения детей и подростков;</w:t>
      </w:r>
    </w:p>
    <w:p w:rsidR="00B803DB" w:rsidRPr="00FB06DB" w:rsidRDefault="00B803DB" w:rsidP="00B803DB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реализация комплекса мер по пропаганде здорового образа жизни, физической культуры и спорта, как важнейшей составляющей здорового образа жизни; </w:t>
      </w:r>
    </w:p>
    <w:p w:rsidR="00B803DB" w:rsidRPr="00FB06DB" w:rsidRDefault="00B803DB" w:rsidP="00B803DB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культивирование  идеалов мужества, уважения к сопернику, дружбы и взаимопомощи; </w:t>
      </w:r>
    </w:p>
    <w:p w:rsidR="00B803DB" w:rsidRPr="00FB06DB" w:rsidRDefault="00B803DB" w:rsidP="00B803DB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проведение работы с родителями, направленной на формирование здорового образа жизни, профилактики вредных привычек, создания в семьях условий, способствующих укреплению и охране здоровья.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Оздоровительные:</w:t>
      </w:r>
    </w:p>
    <w:p w:rsidR="00B803DB" w:rsidRPr="00FB06DB" w:rsidRDefault="00B803DB" w:rsidP="00B803DB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совершенствование системы спортивно-массовых и оздоровительных мероприятий;</w:t>
      </w:r>
    </w:p>
    <w:p w:rsidR="00B803DB" w:rsidRPr="00FB06DB" w:rsidRDefault="00B803DB" w:rsidP="00B803DB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разработка комплекса мероприятий способствующих  максимальной адаптации организма к физическим нагрузкам в процессе тренировки;</w:t>
      </w:r>
    </w:p>
    <w:p w:rsidR="00B803DB" w:rsidRPr="00FB06DB" w:rsidRDefault="00B803DB" w:rsidP="00B803DB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укрепление здоровья и развитие навыков здорового образа жизни и стойкого интереса к занятиям в избранном виде спорта;</w:t>
      </w:r>
    </w:p>
    <w:p w:rsidR="00B803DB" w:rsidRPr="00FB06DB" w:rsidRDefault="00B803DB" w:rsidP="00B803DB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ведение диагностики динамики состояния здоровья воспитанников.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Направления деятельности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Медицинское направление</w:t>
      </w:r>
      <w:r w:rsidRPr="00FB06DB">
        <w:rPr>
          <w:rFonts w:ascii="Times New Roman" w:hAnsi="Times New Roman"/>
          <w:sz w:val="24"/>
          <w:szCs w:val="24"/>
        </w:rPr>
        <w:t xml:space="preserve"> предполагает:</w:t>
      </w:r>
    </w:p>
    <w:p w:rsidR="00B803DB" w:rsidRPr="00FB06DB" w:rsidRDefault="00B803DB" w:rsidP="00B803DB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создание соответствующих санитарным требованиям условий для воспитания и обучения детей и формирование их здоровья;</w:t>
      </w:r>
    </w:p>
    <w:p w:rsidR="00B803DB" w:rsidRPr="00FB06DB" w:rsidRDefault="00B803DB" w:rsidP="00B803DB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составление расписания учебно-тренировочных занятий на основе санитарно-гигиенических требований;</w:t>
      </w:r>
    </w:p>
    <w:p w:rsidR="00B803DB" w:rsidRPr="00FB06DB" w:rsidRDefault="00B803DB" w:rsidP="00B803DB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четкое отслеживание </w:t>
      </w:r>
      <w:proofErr w:type="spellStart"/>
      <w:r w:rsidRPr="00FB06DB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– гигиенического состояния ДЮСШ №6;</w:t>
      </w:r>
    </w:p>
    <w:p w:rsidR="00B803DB" w:rsidRPr="00FB06DB" w:rsidRDefault="00B803DB" w:rsidP="00B803DB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организацию плановых медицинских осмотров обучающихся;</w:t>
      </w:r>
    </w:p>
    <w:p w:rsidR="00B803DB" w:rsidRPr="00FB06DB" w:rsidRDefault="00B803DB" w:rsidP="00B803DB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обязательное медицинское обследование;</w:t>
      </w:r>
    </w:p>
    <w:p w:rsidR="00B803DB" w:rsidRPr="00FB06DB" w:rsidRDefault="00B803DB" w:rsidP="00B803DB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соблюдение питьевого режима.</w:t>
      </w:r>
    </w:p>
    <w:p w:rsidR="00B803DB" w:rsidRPr="00FB06DB" w:rsidRDefault="00B803DB" w:rsidP="00B803DB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Просветительское  направление</w:t>
      </w:r>
      <w:r w:rsidRPr="00FB06DB">
        <w:rPr>
          <w:rFonts w:ascii="Times New Roman" w:hAnsi="Times New Roman"/>
          <w:sz w:val="24"/>
          <w:szCs w:val="24"/>
        </w:rPr>
        <w:t xml:space="preserve"> предполагает:</w:t>
      </w:r>
    </w:p>
    <w:p w:rsidR="00B803DB" w:rsidRPr="00FB06DB" w:rsidRDefault="00B803DB" w:rsidP="00B803DB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организацию деятельности с </w:t>
      </w:r>
      <w:proofErr w:type="gramStart"/>
      <w:r w:rsidRPr="00FB06D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по профилактике </w:t>
      </w:r>
      <w:proofErr w:type="spellStart"/>
      <w:r w:rsidRPr="00FB06DB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FB06DB">
        <w:rPr>
          <w:rFonts w:ascii="Times New Roman" w:hAnsi="Times New Roman"/>
          <w:sz w:val="24"/>
          <w:szCs w:val="24"/>
        </w:rPr>
        <w:t>, алкоголизма, наркомании, приема допинга, а также, гигиены спорта, режима дня спортсмена, здоровое питание спортсмена;</w:t>
      </w:r>
    </w:p>
    <w:p w:rsidR="00B803DB" w:rsidRPr="00FB06DB" w:rsidRDefault="00B803DB" w:rsidP="00B803DB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организацию деятельности с родителями по профилактике </w:t>
      </w:r>
      <w:proofErr w:type="spellStart"/>
      <w:r w:rsidRPr="00FB06DB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FB06DB">
        <w:rPr>
          <w:rFonts w:ascii="Times New Roman" w:hAnsi="Times New Roman"/>
          <w:sz w:val="24"/>
          <w:szCs w:val="24"/>
        </w:rPr>
        <w:t>, алкоголизма, наркомании, а также, гигиены спорта, режима дня спортсмена, здоровое питание спортсмена;</w:t>
      </w:r>
    </w:p>
    <w:p w:rsidR="00B803DB" w:rsidRPr="00FB06DB" w:rsidRDefault="00B803DB" w:rsidP="00B803DB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пропаганда здорового образа жизни (тематические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жизни);</w:t>
      </w:r>
    </w:p>
    <w:p w:rsidR="00B803DB" w:rsidRPr="00FB06DB" w:rsidRDefault="00B803DB" w:rsidP="00B803DB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lastRenderedPageBreak/>
        <w:t>культивирование  идеалов мужества, уважения к сопернику, дружбы и взаимопомощи.</w:t>
      </w:r>
    </w:p>
    <w:p w:rsidR="00B803DB" w:rsidRPr="00FB06DB" w:rsidRDefault="00B803DB" w:rsidP="00B803DB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 xml:space="preserve">Психолого-педагогическое направление </w:t>
      </w:r>
      <w:r w:rsidRPr="00FB06DB">
        <w:rPr>
          <w:rFonts w:ascii="Times New Roman" w:hAnsi="Times New Roman"/>
          <w:sz w:val="24"/>
          <w:szCs w:val="24"/>
        </w:rPr>
        <w:t>предполагает:</w:t>
      </w:r>
    </w:p>
    <w:p w:rsidR="00B803DB" w:rsidRPr="00FB06DB" w:rsidRDefault="00B803DB" w:rsidP="00B803DB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технологий, форм и методов в организации учебной деятельности;</w:t>
      </w:r>
    </w:p>
    <w:p w:rsidR="00B803DB" w:rsidRPr="00FB06DB" w:rsidRDefault="00B803DB" w:rsidP="00B803DB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предупреждение проблем развития ребенка;</w:t>
      </w:r>
    </w:p>
    <w:p w:rsidR="00B803DB" w:rsidRPr="00FB06DB" w:rsidRDefault="00B803DB" w:rsidP="00B803DB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обеспечение адаптации на разных этапах обучения;</w:t>
      </w:r>
    </w:p>
    <w:p w:rsidR="00B803DB" w:rsidRPr="00FB06DB" w:rsidRDefault="00B803DB" w:rsidP="00B803DB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развитие мотивации к занятиям спортом;</w:t>
      </w:r>
    </w:p>
    <w:p w:rsidR="00B803DB" w:rsidRPr="00FB06DB" w:rsidRDefault="00B803DB" w:rsidP="00B803DB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формирование навыков </w:t>
      </w:r>
      <w:proofErr w:type="spellStart"/>
      <w:r w:rsidRPr="00FB06D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и здорового жизненного стиля;</w:t>
      </w:r>
    </w:p>
    <w:p w:rsidR="00B803DB" w:rsidRPr="00FB06DB" w:rsidRDefault="00B803DB" w:rsidP="00B803DB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bCs/>
          <w:sz w:val="24"/>
          <w:szCs w:val="24"/>
        </w:rPr>
        <w:t>Спортивно-оздоровительное</w:t>
      </w:r>
      <w:r w:rsidRPr="00FB06DB">
        <w:rPr>
          <w:rFonts w:ascii="Times New Roman" w:hAnsi="Times New Roman"/>
          <w:b/>
          <w:sz w:val="24"/>
          <w:szCs w:val="24"/>
        </w:rPr>
        <w:t> направление</w:t>
      </w:r>
      <w:r w:rsidRPr="00FB06DB">
        <w:rPr>
          <w:rFonts w:ascii="Times New Roman" w:hAnsi="Times New Roman"/>
          <w:i/>
          <w:sz w:val="24"/>
          <w:szCs w:val="24"/>
        </w:rPr>
        <w:t xml:space="preserve"> </w:t>
      </w:r>
      <w:r w:rsidRPr="00FB06DB">
        <w:rPr>
          <w:rFonts w:ascii="Times New Roman" w:hAnsi="Times New Roman"/>
          <w:sz w:val="24"/>
          <w:szCs w:val="24"/>
        </w:rPr>
        <w:t>предполагает:</w:t>
      </w:r>
    </w:p>
    <w:p w:rsidR="00B803DB" w:rsidRPr="00FB06DB" w:rsidRDefault="00B803DB" w:rsidP="00B803DB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организацию спортивных мероприятий с целью профилактики заболеваний и приобщение к здоровому досугу;</w:t>
      </w:r>
    </w:p>
    <w:p w:rsidR="00B803DB" w:rsidRPr="00FB06DB" w:rsidRDefault="00B803DB" w:rsidP="00B803DB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широкое привлечение обучающихся, родител</w:t>
      </w:r>
      <w:r w:rsidR="00C86388">
        <w:rPr>
          <w:rFonts w:ascii="Times New Roman" w:hAnsi="Times New Roman"/>
          <w:sz w:val="24"/>
          <w:szCs w:val="24"/>
        </w:rPr>
        <w:t>ей, социальных партнёров ДЮСШ №6</w:t>
      </w:r>
      <w:r w:rsidRPr="00FB06DB">
        <w:rPr>
          <w:rFonts w:ascii="Times New Roman" w:hAnsi="Times New Roman"/>
          <w:sz w:val="24"/>
          <w:szCs w:val="24"/>
        </w:rPr>
        <w:t xml:space="preserve"> к физической культуре и спорту, различным формам оздоровительной работы.</w:t>
      </w:r>
    </w:p>
    <w:p w:rsidR="00B803DB" w:rsidRPr="00FB06DB" w:rsidRDefault="00B803DB" w:rsidP="00B803DB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bCs/>
          <w:sz w:val="24"/>
          <w:szCs w:val="24"/>
        </w:rPr>
        <w:t>Диагностическое  направление </w:t>
      </w:r>
      <w:r w:rsidRPr="00FB06DB">
        <w:rPr>
          <w:rFonts w:ascii="Times New Roman" w:hAnsi="Times New Roman"/>
          <w:sz w:val="24"/>
          <w:szCs w:val="24"/>
        </w:rPr>
        <w:t>предполагает: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проведение  мониторинга за состоянием здоровья,  в ходе которого выявляются:</w:t>
      </w:r>
    </w:p>
    <w:p w:rsidR="00B803DB" w:rsidRPr="00FB06DB" w:rsidRDefault="00B803DB" w:rsidP="00B803DB">
      <w:pPr>
        <w:numPr>
          <w:ilvl w:val="0"/>
          <w:numId w:val="14"/>
        </w:numPr>
        <w:shd w:val="clear" w:color="auto" w:fill="FFFFFF"/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общее состояние здоровья, наличие хронических заболеваний;</w:t>
      </w:r>
    </w:p>
    <w:p w:rsidR="00B803DB" w:rsidRPr="00FB06DB" w:rsidRDefault="00B803DB" w:rsidP="00B803DB">
      <w:pPr>
        <w:numPr>
          <w:ilvl w:val="0"/>
          <w:numId w:val="14"/>
        </w:numPr>
        <w:shd w:val="clear" w:color="auto" w:fill="FFFFFF"/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текущая заболеваемость, в том числе скрытая (ребенок не обращается к врачу, а 2-3 дня находится дома под наблюдением родителей);</w:t>
      </w:r>
    </w:p>
    <w:p w:rsidR="00B803DB" w:rsidRPr="00FB06DB" w:rsidRDefault="00B803DB" w:rsidP="00B803DB">
      <w:pPr>
        <w:numPr>
          <w:ilvl w:val="0"/>
          <w:numId w:val="14"/>
        </w:numPr>
        <w:shd w:val="clear" w:color="auto" w:fill="FFFFFF"/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режим дня.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Принципы реализации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Основополагающие приоритеты Программы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«Здоровье – путь к победе!» следующие: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Индивидуально-дифференцированный подход</w:t>
      </w:r>
      <w:r w:rsidRPr="00FB06DB">
        <w:rPr>
          <w:rFonts w:ascii="Times New Roman" w:hAnsi="Times New Roman"/>
          <w:sz w:val="24"/>
          <w:szCs w:val="24"/>
        </w:rPr>
        <w:t xml:space="preserve"> – основное средство оздоровительно-развивающей работы с </w:t>
      </w:r>
      <w:proofErr w:type="gramStart"/>
      <w:r w:rsidRPr="00FB06D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B06DB">
        <w:rPr>
          <w:rFonts w:ascii="Times New Roman" w:hAnsi="Times New Roman"/>
          <w:sz w:val="24"/>
          <w:szCs w:val="24"/>
        </w:rPr>
        <w:t>. Опираясь на индивидуальные особенности, тренер-преподаватель всесторонне развивает ребенка, планирует и прогнозирует его развитие.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06DB">
        <w:rPr>
          <w:rFonts w:ascii="Times New Roman" w:hAnsi="Times New Roman"/>
          <w:b/>
          <w:sz w:val="24"/>
          <w:szCs w:val="24"/>
        </w:rPr>
        <w:t>Общеметодические</w:t>
      </w:r>
      <w:proofErr w:type="spellEnd"/>
      <w:r w:rsidRPr="00FB06DB">
        <w:rPr>
          <w:rFonts w:ascii="Times New Roman" w:hAnsi="Times New Roman"/>
          <w:b/>
          <w:sz w:val="24"/>
          <w:szCs w:val="24"/>
        </w:rPr>
        <w:t xml:space="preserve"> принципы</w:t>
      </w:r>
      <w:r w:rsidRPr="00FB06DB">
        <w:rPr>
          <w:rFonts w:ascii="Times New Roman" w:hAnsi="Times New Roman"/>
          <w:sz w:val="24"/>
          <w:szCs w:val="24"/>
        </w:rPr>
        <w:t xml:space="preserve"> — это основные положения, определяющие содержание, организационные формы и методы учебного процесса в соответствии с общими целями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образовательных технологий.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Принцип сознательности и активности</w:t>
      </w:r>
      <w:r w:rsidRPr="00FB06DB">
        <w:rPr>
          <w:rFonts w:ascii="Times New Roman" w:hAnsi="Times New Roman"/>
          <w:sz w:val="24"/>
          <w:szCs w:val="24"/>
        </w:rPr>
        <w:t xml:space="preserve"> — нацеливает на формирование воспитанников интереса к познавательной деятельности, на  высокую степень самостоятельности, инициативы и творчества.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Принцип наглядности</w:t>
      </w:r>
      <w:r w:rsidRPr="00FB06DB">
        <w:rPr>
          <w:rFonts w:ascii="Times New Roman" w:hAnsi="Times New Roman"/>
          <w:sz w:val="24"/>
          <w:szCs w:val="24"/>
        </w:rPr>
        <w:t xml:space="preserve"> — обязывает строить процесс обучения с максимальным использованием </w:t>
      </w:r>
      <w:proofErr w:type="gramStart"/>
      <w:r w:rsidRPr="00FB06DB">
        <w:rPr>
          <w:rFonts w:ascii="Times New Roman" w:hAnsi="Times New Roman"/>
          <w:sz w:val="24"/>
          <w:szCs w:val="24"/>
        </w:rPr>
        <w:t>форм привлечения органов чувств человека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к процессу познания.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Принцип систематичности и последовательности</w:t>
      </w:r>
      <w:r w:rsidRPr="00FB06DB">
        <w:rPr>
          <w:rFonts w:ascii="Times New Roman" w:hAnsi="Times New Roman"/>
          <w:sz w:val="24"/>
          <w:szCs w:val="24"/>
        </w:rPr>
        <w:t xml:space="preserve"> проявляется во взаимосвязи знаний, умений, навыков. Система подготовительных и подводящих действий позволяет перейти к освоению нового и, опираясь на него, приступить к познанию последующего, более сложного материала. 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Большое внимание уделяется </w:t>
      </w:r>
      <w:r w:rsidRPr="00FB06DB">
        <w:rPr>
          <w:rFonts w:ascii="Times New Roman" w:hAnsi="Times New Roman"/>
          <w:b/>
          <w:sz w:val="24"/>
          <w:szCs w:val="24"/>
        </w:rPr>
        <w:t>принципу  всестороннего и гармонического развития личности</w:t>
      </w:r>
      <w:r w:rsidRPr="00FB06DB">
        <w:rPr>
          <w:rFonts w:ascii="Times New Roman" w:hAnsi="Times New Roman"/>
          <w:sz w:val="24"/>
          <w:szCs w:val="24"/>
        </w:rPr>
        <w:t>. Он содействует развитию психофизических способностей, двигательных умений и навыков, осуществляемых в единстве и направленных на всестороннее физическое, интеллектуальное, духовное, нравственное и эстетическое развитие личности ребенка.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Принцип положительного ориентирования</w:t>
      </w:r>
      <w:r w:rsidRPr="00FB06DB">
        <w:rPr>
          <w:rFonts w:ascii="Times New Roman" w:hAnsi="Times New Roman"/>
          <w:i/>
          <w:sz w:val="24"/>
          <w:szCs w:val="24"/>
        </w:rPr>
        <w:t xml:space="preserve">. </w:t>
      </w:r>
      <w:r w:rsidRPr="00FB06DB">
        <w:rPr>
          <w:rFonts w:ascii="Times New Roman" w:hAnsi="Times New Roman"/>
          <w:sz w:val="24"/>
          <w:szCs w:val="24"/>
        </w:rPr>
        <w:t>В соответствии с этим принципом</w:t>
      </w:r>
      <w:r w:rsidRPr="00FB06DB">
        <w:rPr>
          <w:rFonts w:ascii="Times New Roman" w:hAnsi="Times New Roman"/>
          <w:i/>
          <w:sz w:val="24"/>
          <w:szCs w:val="24"/>
        </w:rPr>
        <w:t xml:space="preserve"> </w:t>
      </w:r>
      <w:r w:rsidRPr="00FB06DB">
        <w:rPr>
          <w:rFonts w:ascii="Times New Roman" w:hAnsi="Times New Roman"/>
          <w:sz w:val="24"/>
          <w:szCs w:val="24"/>
        </w:rPr>
        <w:t xml:space="preserve">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</w:t>
      </w:r>
      <w:r w:rsidRPr="00FB06DB">
        <w:rPr>
          <w:rFonts w:ascii="Times New Roman" w:hAnsi="Times New Roman"/>
          <w:sz w:val="24"/>
          <w:szCs w:val="24"/>
        </w:rPr>
        <w:lastRenderedPageBreak/>
        <w:t>положительных примеров, более эффективна, чем показ отрицательных последствий негативного в отношении здоровья и поведения.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Принцип связи теории с практикой</w:t>
      </w:r>
      <w:r w:rsidRPr="00FB06DB">
        <w:rPr>
          <w:rFonts w:ascii="Times New Roman" w:hAnsi="Times New Roman"/>
          <w:sz w:val="24"/>
          <w:szCs w:val="24"/>
        </w:rPr>
        <w:t xml:space="preserve"> призывает настойчиво приучать учащихся применять свои знания по формированию, сохранению и укреплению здоровья на практике, используя окружающую действительность не только как источник знаний, но и как место их практического применения. 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:rsidR="00B803DB" w:rsidRPr="00FB06DB" w:rsidRDefault="00B803DB" w:rsidP="00B803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увеличение числа детей и подростков, систематически занимающихся физической культурой и спортом, соблюдающих нормы и требования здорового образа жизни;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повышение функциональных возможностей организма воспитанника;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развитие физического потенциала </w:t>
      </w:r>
      <w:proofErr w:type="gramStart"/>
      <w:r w:rsidRPr="00FB06D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B06DB">
        <w:rPr>
          <w:rFonts w:ascii="Times New Roman" w:hAnsi="Times New Roman"/>
          <w:sz w:val="24"/>
          <w:szCs w:val="24"/>
        </w:rPr>
        <w:t>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рост спортивных результатов;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повышение приоритета здорового образа жизни;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повышение мотивации к двигательной деятельности, здоровому образу жизни;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апробирование элементов методик по ранней диагностике, прогнозу и коррекции трудностей социальной адаптации, предрасположенности к вредным привычкам;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повышение уровня самостоятельности и активности;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установка на использование здорового питания;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повышение профессиональной компетенции и заинтересованности тренеров-преподавателей в сохранении и укреплении, как здоровья воспитанников, так и своего здоровья;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использование оптимальных двигательных режимов для обучающихся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06D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навыков безопасного поведения;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сведение к минимуму случаев спортивного травматизма.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разработка программы по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и подпрограмм;</w:t>
      </w:r>
    </w:p>
    <w:p w:rsidR="00B803DB" w:rsidRPr="00FB06DB" w:rsidRDefault="00B803DB" w:rsidP="00B803DB">
      <w:pPr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разработка рекомендаций для родителей, администрации ДЮСШ №6 и тренеров-преподавателей, позволяющих систематизировать работу по проблеме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B06DB">
        <w:rPr>
          <w:rFonts w:ascii="Times New Roman" w:hAnsi="Times New Roman"/>
          <w:sz w:val="24"/>
          <w:szCs w:val="24"/>
        </w:rPr>
        <w:t>.</w:t>
      </w:r>
    </w:p>
    <w:p w:rsidR="00B803DB" w:rsidRPr="00FB06DB" w:rsidRDefault="00B803DB" w:rsidP="00B803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 xml:space="preserve">Системы организации </w:t>
      </w:r>
      <w:proofErr w:type="gramStart"/>
      <w:r w:rsidRPr="00FB06DB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FB06DB">
        <w:rPr>
          <w:rFonts w:ascii="Times New Roman" w:hAnsi="Times New Roman"/>
          <w:b/>
          <w:sz w:val="24"/>
          <w:szCs w:val="24"/>
        </w:rPr>
        <w:t xml:space="preserve"> выполнением программы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6D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реализацией мероприятий программы осуществляют исполнители в рамках должностной компетентности. Общее руководство осуществляет педагогический совет школы:</w:t>
      </w:r>
    </w:p>
    <w:p w:rsidR="00B803DB" w:rsidRPr="00FB06DB" w:rsidRDefault="00B803DB" w:rsidP="00B803DB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проведение заседаний Методического совета школы;</w:t>
      </w:r>
    </w:p>
    <w:p w:rsidR="00B803DB" w:rsidRPr="00FB06DB" w:rsidRDefault="00B803DB" w:rsidP="00B803DB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посещение занятий, а также мероприятий, проводимых по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FB06DB">
        <w:rPr>
          <w:rFonts w:ascii="Times New Roman" w:hAnsi="Times New Roman"/>
          <w:sz w:val="24"/>
          <w:szCs w:val="24"/>
        </w:rPr>
        <w:t>;</w:t>
      </w:r>
    </w:p>
    <w:p w:rsidR="00B803DB" w:rsidRPr="00FB06DB" w:rsidRDefault="00B803DB" w:rsidP="00B803DB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Создание методической копилки опыта;</w:t>
      </w:r>
    </w:p>
    <w:p w:rsidR="00B803DB" w:rsidRPr="00FB06DB" w:rsidRDefault="00B803DB" w:rsidP="00B803DB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Мониторинг состояния здоровья учащихся и морально-психологического климата в группах;</w:t>
      </w:r>
    </w:p>
    <w:p w:rsidR="00B803DB" w:rsidRPr="00FB06DB" w:rsidRDefault="00B803DB" w:rsidP="00B803DB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сбор статистики о динамике развития мотивации к занятиям физической культурой и спортом;</w:t>
      </w:r>
    </w:p>
    <w:p w:rsidR="00B803DB" w:rsidRPr="00FB06DB" w:rsidRDefault="00B803DB" w:rsidP="00B803DB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контроль за организацией учебного процесса, распределением учебной нагрузки, образовательной и воспитательной деятельностью </w:t>
      </w:r>
      <w:proofErr w:type="gramStart"/>
      <w:r w:rsidRPr="00FB06D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в свете формирования здорового образа жизни.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План мероприятий по  реализации программы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5479"/>
        <w:gridCol w:w="1701"/>
        <w:gridCol w:w="3059"/>
      </w:tblGrid>
      <w:tr w:rsidR="00B803DB" w:rsidRPr="00FB06DB" w:rsidTr="00B803DB">
        <w:trPr>
          <w:trHeight w:val="571"/>
          <w:jc w:val="center"/>
        </w:trPr>
        <w:tc>
          <w:tcPr>
            <w:tcW w:w="10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Организационные мероприятия</w:t>
            </w:r>
          </w:p>
        </w:tc>
      </w:tr>
      <w:tr w:rsidR="00B803DB" w:rsidRPr="00FB06DB" w:rsidTr="00B803DB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 проведения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803DB" w:rsidRPr="00FB06DB" w:rsidTr="00B803DB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рационального расписания занятий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трене</w:t>
            </w:r>
            <w:proofErr w:type="gramStart"/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р-</w:t>
            </w:r>
            <w:proofErr w:type="gramEnd"/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преподаватель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Обеспечение соблюдения правил пожарной безопасности  в помещениях ДЮСШ №6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завхоз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trHeight w:val="6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вводного инструктажа по правилам техники безопасности, пожарной безопасности с </w:t>
            </w:r>
            <w:proofErr w:type="gramStart"/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trHeight w:val="34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pStyle w:val="a3"/>
              <w:spacing w:before="0" w:after="0" w:afterAutospacing="0" w:line="276" w:lineRule="auto"/>
              <w:rPr>
                <w:rFonts w:ascii="Verdana" w:hAnsi="Verdana"/>
                <w:lang w:eastAsia="en-US"/>
              </w:rPr>
            </w:pPr>
            <w:r w:rsidRPr="00FB06DB">
              <w:rPr>
                <w:lang w:eastAsia="en-US"/>
              </w:rPr>
              <w:t xml:space="preserve">Проведение медицинского осмотра тренеров-преподавателей  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B803DB" w:rsidRPr="00FB06DB" w:rsidTr="00B803DB">
        <w:trPr>
          <w:trHeight w:val="6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Учет посещаемости занятий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trHeight w:val="56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B06DB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рганизация работы по пропаганде здорового образа жизни среди обучающихся </w:t>
            </w: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(выступления на общешкольных родительских собраниях на тему «Школьные и семейные факторы риска, их влияние на физическое и психическое здоровье детей»)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trHeight w:val="111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pStyle w:val="a3"/>
              <w:spacing w:before="0" w:after="0" w:afterAutospacing="0" w:line="276" w:lineRule="auto"/>
              <w:rPr>
                <w:rFonts w:ascii="Verdana" w:hAnsi="Verdana"/>
                <w:lang w:eastAsia="en-US"/>
              </w:rPr>
            </w:pPr>
            <w:r w:rsidRPr="00FB06DB">
              <w:rPr>
                <w:lang w:eastAsia="en-US"/>
              </w:rPr>
              <w:t xml:space="preserve">Поддержание в спортивных залах надлежащих </w:t>
            </w:r>
            <w:proofErr w:type="spellStart"/>
            <w:r w:rsidRPr="00FB06DB">
              <w:rPr>
                <w:lang w:eastAsia="en-US"/>
              </w:rPr>
              <w:t>санитарно</w:t>
            </w:r>
            <w:proofErr w:type="spellEnd"/>
            <w:r w:rsidRPr="00FB06DB">
              <w:rPr>
                <w:lang w:eastAsia="en-US"/>
              </w:rPr>
              <w:t xml:space="preserve"> – гигиенических условий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хозяйством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trHeight w:val="578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Обеспечение хранения спортивного инвентаря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хозяйством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Соблюдение воздушного режима в спортивных залах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trHeight w:val="59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Обеспечение готовности спортивных помещений, системы отопления для работы в зимний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хозяйством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trHeight w:val="70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анкетирования, тестирования, социологического исследования по вопросам физического, психического здоровья, по вредным привычкам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бесед о вреде курения, употребления алкоголя, наркотических и психотропных средств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спортивно-массовых мероприятий в школе, участие в окружных, городских спортивно – массовых мероприятиях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Тренеры-преподаватели</w:t>
            </w:r>
          </w:p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03DB" w:rsidRPr="00FB06DB" w:rsidTr="00B803DB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отдыха учащихся в летний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июнь-август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B803DB" w:rsidRPr="00FB06DB" w:rsidTr="00B803DB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3DB" w:rsidRPr="00FB06DB" w:rsidRDefault="00B80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6DB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3DB" w:rsidRPr="00FB06DB" w:rsidRDefault="00B80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C86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Для успешной реализации программы необходимо следующее обеспечение</w:t>
      </w:r>
      <w:r w:rsidRPr="00FB06DB">
        <w:rPr>
          <w:rFonts w:ascii="Times New Roman" w:hAnsi="Times New Roman"/>
          <w:i/>
          <w:sz w:val="24"/>
          <w:szCs w:val="24"/>
        </w:rPr>
        <w:t>:</w:t>
      </w:r>
    </w:p>
    <w:p w:rsidR="00B803DB" w:rsidRPr="00FB06DB" w:rsidRDefault="00B803DB" w:rsidP="00B803DB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B06DB">
        <w:rPr>
          <w:rFonts w:ascii="Times New Roman" w:hAnsi="Times New Roman"/>
          <w:b/>
          <w:bCs/>
          <w:iCs/>
          <w:sz w:val="24"/>
          <w:szCs w:val="24"/>
        </w:rPr>
        <w:t>Состав педагогического коллектива</w:t>
      </w:r>
    </w:p>
    <w:p w:rsidR="00B803DB" w:rsidRPr="00FB06DB" w:rsidRDefault="00B803DB" w:rsidP="00B80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52" w:firstLine="360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В реализации программы участвуют опытные педагоги: тренеры-преподаватели, педагог-психолог, а также медиц</w:t>
      </w:r>
      <w:r w:rsidR="00C86388">
        <w:rPr>
          <w:rFonts w:ascii="Times New Roman" w:hAnsi="Times New Roman"/>
          <w:sz w:val="24"/>
          <w:szCs w:val="24"/>
        </w:rPr>
        <w:t>инские работники, инспектор ОНД и ПР.</w:t>
      </w:r>
    </w:p>
    <w:p w:rsidR="00B803DB" w:rsidRPr="00FB06DB" w:rsidRDefault="00B803DB" w:rsidP="00B803DB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B06DB">
        <w:rPr>
          <w:rFonts w:ascii="Times New Roman" w:hAnsi="Times New Roman"/>
          <w:b/>
          <w:bCs/>
          <w:iCs/>
          <w:sz w:val="24"/>
          <w:szCs w:val="24"/>
        </w:rPr>
        <w:t>Территория, помещения</w:t>
      </w:r>
    </w:p>
    <w:p w:rsidR="00B803DB" w:rsidRPr="00FB06DB" w:rsidRDefault="00B803DB" w:rsidP="00B803D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При работе используются территории общеобразовательных школ.</w:t>
      </w:r>
    </w:p>
    <w:p w:rsidR="00B803DB" w:rsidRPr="00FB06DB" w:rsidRDefault="00B803DB" w:rsidP="00B803DB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b/>
          <w:bCs/>
          <w:iCs/>
          <w:sz w:val="24"/>
          <w:szCs w:val="24"/>
        </w:rPr>
        <w:t>Оборудование</w:t>
      </w:r>
    </w:p>
    <w:p w:rsidR="00B803DB" w:rsidRPr="00FB06DB" w:rsidRDefault="00B803DB" w:rsidP="00B803D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Для успешной реализации программы используется следующий инвентарь: </w:t>
      </w:r>
    </w:p>
    <w:p w:rsidR="00B803DB" w:rsidRPr="00FB06DB" w:rsidRDefault="00B803DB" w:rsidP="00B803DB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6DB">
        <w:rPr>
          <w:rFonts w:ascii="Times New Roman" w:hAnsi="Times New Roman"/>
          <w:sz w:val="24"/>
          <w:szCs w:val="24"/>
        </w:rPr>
        <w:t>спортивный: мячи, сетки, эспандеры, скакалки, обручи, кегли, а также настольные игры;</w:t>
      </w:r>
      <w:proofErr w:type="gramEnd"/>
    </w:p>
    <w:p w:rsidR="00B803DB" w:rsidRPr="00FB06DB" w:rsidRDefault="00B803DB" w:rsidP="00B803DB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аппаратура: магнитофон, аудиокассеты, компакт-диски;</w:t>
      </w:r>
    </w:p>
    <w:p w:rsidR="00B803DB" w:rsidRPr="00FB06DB" w:rsidRDefault="00B803DB" w:rsidP="00B803DB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бытовые предметы: столы, стулья в необходимом количестве;</w:t>
      </w:r>
    </w:p>
    <w:p w:rsidR="00B803DB" w:rsidRPr="00FB06DB" w:rsidRDefault="00B803DB" w:rsidP="00B803DB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фотоаппарат, видеокамера;</w:t>
      </w:r>
    </w:p>
    <w:p w:rsidR="00B803DB" w:rsidRPr="00FB06DB" w:rsidRDefault="00B803DB" w:rsidP="00B803DB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канцелярские товары;</w:t>
      </w:r>
    </w:p>
    <w:p w:rsidR="00B803DB" w:rsidRPr="00FB06DB" w:rsidRDefault="00B803DB" w:rsidP="00B803DB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призы, грамоты.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Необходима и методическая литература: сценарии мероприятий, викторин, конкурсов, опросники, тесты, анкеты и пр. (Приложение 1).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Toc184630190"/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6DB">
        <w:rPr>
          <w:rFonts w:ascii="Times New Roman" w:hAnsi="Times New Roman"/>
          <w:b/>
          <w:sz w:val="24"/>
          <w:szCs w:val="24"/>
        </w:rPr>
        <w:t>Литература</w:t>
      </w:r>
    </w:p>
    <w:p w:rsidR="00B803DB" w:rsidRPr="00FB06DB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Афанасьев С.П. Веселые каникулы: Настольная книга воспитателя. /М.: АСТ - ПРЕСС КНИГА, 2004. </w:t>
      </w: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6DB">
        <w:rPr>
          <w:rFonts w:ascii="Times New Roman" w:hAnsi="Times New Roman"/>
          <w:sz w:val="24"/>
          <w:szCs w:val="24"/>
        </w:rPr>
        <w:t>Безруких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М.М.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школа. – М.: Московский психолог - социальный институт, 2004.</w:t>
      </w:r>
    </w:p>
    <w:p w:rsidR="00B803DB" w:rsidRPr="00FB06DB" w:rsidRDefault="00B803DB" w:rsidP="00B803DB">
      <w:pPr>
        <w:pStyle w:val="1"/>
        <w:tabs>
          <w:tab w:val="left" w:pos="108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gramStart"/>
      <w:r w:rsidRPr="00FB06DB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Безруких</w:t>
      </w:r>
      <w:proofErr w:type="gramEnd"/>
      <w:r w:rsidRPr="00FB06DB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М.М., </w:t>
      </w:r>
      <w:proofErr w:type="spellStart"/>
      <w:r w:rsidRPr="00FB06DB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Филлипова</w:t>
      </w:r>
      <w:proofErr w:type="spellEnd"/>
      <w:r w:rsidRPr="00FB06DB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Т.А., Макеева А.Г. Разговор о правильном питании/ Методическое пособие. - М.: ОСМА-ПРЕСС Инвест, 2003.</w:t>
      </w: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Давиденко Д.Н., Половников П.В., Глушков Ю.Ю. Здоровый образ жизни. - СПб</w:t>
      </w:r>
      <w:proofErr w:type="gramStart"/>
      <w:r w:rsidRPr="00FB06DB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B06DB">
        <w:rPr>
          <w:rFonts w:ascii="Times New Roman" w:hAnsi="Times New Roman"/>
          <w:sz w:val="24"/>
          <w:szCs w:val="24"/>
        </w:rPr>
        <w:t>1996.</w:t>
      </w: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06DB">
        <w:rPr>
          <w:rFonts w:ascii="Times New Roman" w:hAnsi="Times New Roman"/>
          <w:sz w:val="24"/>
          <w:szCs w:val="24"/>
          <w:shd w:val="clear" w:color="auto" w:fill="FFFFFF"/>
        </w:rPr>
        <w:t>Здоровьесберегающая</w:t>
      </w:r>
      <w:proofErr w:type="spellEnd"/>
      <w:r w:rsidRPr="00FB06DB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деятельность/ авт.-сост. Н.В. </w:t>
      </w:r>
      <w:proofErr w:type="spellStart"/>
      <w:r w:rsidRPr="00FB06DB">
        <w:rPr>
          <w:rFonts w:ascii="Times New Roman" w:hAnsi="Times New Roman"/>
          <w:sz w:val="24"/>
          <w:szCs w:val="24"/>
          <w:shd w:val="clear" w:color="auto" w:fill="FFFFFF"/>
        </w:rPr>
        <w:t>Лободина</w:t>
      </w:r>
      <w:proofErr w:type="spellEnd"/>
      <w:r w:rsidRPr="00FB06DB">
        <w:rPr>
          <w:rFonts w:ascii="Times New Roman" w:hAnsi="Times New Roman"/>
          <w:sz w:val="24"/>
          <w:szCs w:val="24"/>
          <w:shd w:val="clear" w:color="auto" w:fill="FFFFFF"/>
        </w:rPr>
        <w:t>, Т.Н. Чурилова</w:t>
      </w:r>
      <w:proofErr w:type="gramStart"/>
      <w:r w:rsidRPr="00FB06DB">
        <w:rPr>
          <w:rFonts w:ascii="Times New Roman" w:hAnsi="Times New Roman"/>
          <w:sz w:val="24"/>
          <w:szCs w:val="24"/>
          <w:shd w:val="clear" w:color="auto" w:fill="FFFFFF"/>
        </w:rPr>
        <w:t>.-</w:t>
      </w:r>
      <w:proofErr w:type="gramEnd"/>
      <w:r w:rsidRPr="00FB06DB">
        <w:rPr>
          <w:rFonts w:ascii="Times New Roman" w:hAnsi="Times New Roman"/>
          <w:sz w:val="24"/>
          <w:szCs w:val="24"/>
          <w:shd w:val="clear" w:color="auto" w:fill="FFFFFF"/>
        </w:rPr>
        <w:t xml:space="preserve">Волгоград: Учитель, 2009. </w:t>
      </w: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Здоровью надо учить! </w:t>
      </w:r>
      <w:proofErr w:type="spellStart"/>
      <w:r w:rsidRPr="00FB06DB">
        <w:rPr>
          <w:rFonts w:ascii="Times New Roman" w:hAnsi="Times New Roman"/>
          <w:sz w:val="24"/>
          <w:szCs w:val="24"/>
        </w:rPr>
        <w:t>Абаскалова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Н.П. /М.: ООО « Издательская компания «Лада», 2000.    </w:t>
      </w: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6DB">
        <w:rPr>
          <w:rFonts w:ascii="Times New Roman" w:hAnsi="Times New Roman"/>
          <w:sz w:val="24"/>
          <w:szCs w:val="24"/>
        </w:rPr>
        <w:t xml:space="preserve">Летний оздоровительный лагерь: массовые мероприятия (театрализованные, тематические вечера, праздники, конкурсы, игры, викторины, спортивные состязания) / сост. </w:t>
      </w:r>
      <w:proofErr w:type="spellStart"/>
      <w:r w:rsidRPr="00FB06DB">
        <w:rPr>
          <w:rFonts w:ascii="Times New Roman" w:hAnsi="Times New Roman"/>
          <w:sz w:val="24"/>
          <w:szCs w:val="24"/>
        </w:rPr>
        <w:t>Трепетунова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Л.И. и др. – Волгоград:</w:t>
      </w:r>
      <w:proofErr w:type="gramEnd"/>
      <w:r w:rsidRPr="00FB06DB">
        <w:rPr>
          <w:rFonts w:ascii="Times New Roman" w:hAnsi="Times New Roman"/>
          <w:sz w:val="24"/>
          <w:szCs w:val="24"/>
        </w:rPr>
        <w:t xml:space="preserve"> Учитель, 2005.</w:t>
      </w: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>Обухова Л.А.,</w:t>
      </w:r>
      <w:r w:rsidRPr="00FB06DB">
        <w:rPr>
          <w:rFonts w:ascii="Times New Roman" w:hAnsi="Times New Roman"/>
          <w:iCs/>
          <w:sz w:val="24"/>
          <w:szCs w:val="24"/>
        </w:rPr>
        <w:t> </w:t>
      </w:r>
      <w:r w:rsidRPr="00FB0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06DB">
        <w:rPr>
          <w:rFonts w:ascii="Times New Roman" w:hAnsi="Times New Roman"/>
          <w:sz w:val="24"/>
          <w:szCs w:val="24"/>
        </w:rPr>
        <w:t>Лемяскина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 w:rsidRPr="00FB06DB">
        <w:rPr>
          <w:rFonts w:ascii="Times New Roman" w:hAnsi="Times New Roman"/>
          <w:sz w:val="24"/>
          <w:szCs w:val="24"/>
        </w:rPr>
        <w:t>Жиренко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О.Е.</w:t>
      </w:r>
      <w:r w:rsidRPr="00FB06DB">
        <w:rPr>
          <w:rFonts w:ascii="Times New Roman" w:hAnsi="Times New Roman"/>
          <w:iCs/>
          <w:sz w:val="24"/>
          <w:szCs w:val="24"/>
        </w:rPr>
        <w:t>. </w:t>
      </w:r>
      <w:r w:rsidRPr="00FB06DB">
        <w:rPr>
          <w:rFonts w:ascii="Times New Roman" w:hAnsi="Times New Roman"/>
          <w:sz w:val="24"/>
          <w:szCs w:val="24"/>
        </w:rPr>
        <w:t>Новые 135 уроков здоровья, или школа докторов природы. – М., ВАКО, 2007.</w:t>
      </w: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Смирнов Н.К. </w:t>
      </w:r>
      <w:proofErr w:type="spellStart"/>
      <w:r w:rsidRPr="00FB06DB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 образовательные технологии и психология здоровья в школе. - М.: АРКТИ, 2005.</w:t>
      </w:r>
    </w:p>
    <w:p w:rsidR="00B803DB" w:rsidRPr="00FB06DB" w:rsidRDefault="00B803DB" w:rsidP="00B803DB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t xml:space="preserve">Титов С.В. Здравствуй, лето! Мероприятия в  детском загородном лагере. / </w:t>
      </w:r>
      <w:proofErr w:type="spellStart"/>
      <w:r w:rsidRPr="00FB06DB">
        <w:rPr>
          <w:rFonts w:ascii="Times New Roman" w:hAnsi="Times New Roman"/>
          <w:sz w:val="24"/>
          <w:szCs w:val="24"/>
        </w:rPr>
        <w:t>Вологоград</w:t>
      </w:r>
      <w:proofErr w:type="spellEnd"/>
      <w:r w:rsidRPr="00FB06DB">
        <w:rPr>
          <w:rFonts w:ascii="Times New Roman" w:hAnsi="Times New Roman"/>
          <w:sz w:val="24"/>
          <w:szCs w:val="24"/>
        </w:rPr>
        <w:t xml:space="preserve">: Учитель, 2004. </w:t>
      </w:r>
      <w:bookmarkEnd w:id="2"/>
    </w:p>
    <w:p w:rsidR="00B803DB" w:rsidRPr="00C86388" w:rsidRDefault="00B803DB" w:rsidP="00B80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6DB">
        <w:rPr>
          <w:rFonts w:ascii="Times New Roman" w:hAnsi="Times New Roman"/>
          <w:sz w:val="24"/>
          <w:szCs w:val="24"/>
        </w:rPr>
        <w:br w:type="page"/>
      </w:r>
      <w:bookmarkStart w:id="3" w:name="_Toc184630194"/>
      <w:r w:rsidRPr="00C86388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803DB" w:rsidRPr="00C86388" w:rsidRDefault="00B803DB" w:rsidP="00B80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03DB" w:rsidRPr="00C86388" w:rsidRDefault="00B803DB" w:rsidP="00B80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03DB" w:rsidRPr="00C86388" w:rsidRDefault="00B803DB" w:rsidP="00B80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88">
        <w:rPr>
          <w:rFonts w:ascii="Times New Roman" w:hAnsi="Times New Roman"/>
          <w:b/>
          <w:sz w:val="24"/>
          <w:szCs w:val="24"/>
        </w:rPr>
        <w:t xml:space="preserve">Перечень методических разработок </w:t>
      </w:r>
    </w:p>
    <w:p w:rsidR="00B803DB" w:rsidRPr="00C86388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88">
        <w:rPr>
          <w:rFonts w:ascii="Times New Roman" w:hAnsi="Times New Roman"/>
          <w:b/>
          <w:sz w:val="24"/>
          <w:szCs w:val="24"/>
        </w:rPr>
        <w:t xml:space="preserve">к программе </w:t>
      </w:r>
      <w:proofErr w:type="spellStart"/>
      <w:r w:rsidRPr="00C86388">
        <w:rPr>
          <w:rFonts w:ascii="Times New Roman" w:hAnsi="Times New Roman"/>
          <w:b/>
          <w:sz w:val="24"/>
          <w:szCs w:val="24"/>
        </w:rPr>
        <w:t>здоровьесбережения</w:t>
      </w:r>
      <w:proofErr w:type="spellEnd"/>
      <w:r w:rsidRPr="00C86388">
        <w:rPr>
          <w:rFonts w:ascii="Times New Roman" w:hAnsi="Times New Roman"/>
          <w:b/>
          <w:sz w:val="24"/>
          <w:szCs w:val="24"/>
        </w:rPr>
        <w:t xml:space="preserve"> </w:t>
      </w:r>
    </w:p>
    <w:p w:rsidR="00B803DB" w:rsidRPr="00C86388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88">
        <w:rPr>
          <w:rFonts w:ascii="Times New Roman" w:hAnsi="Times New Roman"/>
          <w:b/>
          <w:sz w:val="24"/>
          <w:szCs w:val="24"/>
        </w:rPr>
        <w:t>МБУ ДО «ДЮСШ №6»</w:t>
      </w:r>
    </w:p>
    <w:p w:rsidR="00B803DB" w:rsidRPr="00C86388" w:rsidRDefault="00B803DB" w:rsidP="00B80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b/>
          <w:sz w:val="24"/>
          <w:szCs w:val="24"/>
        </w:rPr>
        <w:t xml:space="preserve"> «Здоровье – путь к победе!»</w:t>
      </w:r>
      <w:r w:rsidRPr="00C86388">
        <w:rPr>
          <w:rFonts w:ascii="Times New Roman" w:hAnsi="Times New Roman"/>
          <w:sz w:val="24"/>
          <w:szCs w:val="24"/>
        </w:rPr>
        <w:t xml:space="preserve">  </w:t>
      </w:r>
    </w:p>
    <w:bookmarkEnd w:id="3"/>
    <w:p w:rsidR="00B803DB" w:rsidRPr="00C86388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3DB" w:rsidRPr="00C86388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Положение проведения спортивно-массового мероприятия, посвященного Акции «Спорт как альтернатива пагубным привычкам».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Беседа по оказанию  доврачебной помощи при травмах и кровотечениях (презентация «Виды повязок»).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Презентация на тему: «Правильная осанка – залог здоровья».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Лекции по профилактике спортивного травматизма.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Дискуссия на тему «Твой выбор!».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Беседы по основам безопасности жизнедеятельности «Жизнь человека – ценность».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Положение конкурса плакатов «Я выбираю СПОРТ!».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Материалы и программа семинара-практикума  для педагогов и родителей «Психологическая подготовка спортсмена в предстартовый и стартовый периоды».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 xml:space="preserve">Материалы и программа семинара с родителями «новичков» на тему: «Организация жизни и деятельности юных спортсменов». 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Лекции на тему: «Гигиена спорта».</w:t>
      </w:r>
    </w:p>
    <w:p w:rsidR="00B803DB" w:rsidRPr="00C86388" w:rsidRDefault="00B803DB" w:rsidP="00B803DB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88">
        <w:rPr>
          <w:rFonts w:ascii="Times New Roman" w:hAnsi="Times New Roman"/>
          <w:sz w:val="24"/>
          <w:szCs w:val="24"/>
        </w:rPr>
        <w:t>Материал беседы «Туристическая тропа». Туристический поход по родному краю.</w:t>
      </w:r>
    </w:p>
    <w:p w:rsidR="00B803DB" w:rsidRPr="00C86388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803DB" w:rsidRPr="00C86388" w:rsidRDefault="00B803DB" w:rsidP="00B8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AA5C63" w:rsidRDefault="00AA5C63"/>
    <w:sectPr w:rsidR="00AA5C63" w:rsidSect="00FB06DB">
      <w:pgSz w:w="11906" w:h="16838"/>
      <w:pgMar w:top="1134" w:right="170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7D" w:rsidRDefault="00702C7D" w:rsidP="00B803DB">
      <w:pPr>
        <w:spacing w:after="0" w:line="240" w:lineRule="auto"/>
      </w:pPr>
      <w:r>
        <w:separator/>
      </w:r>
    </w:p>
  </w:endnote>
  <w:endnote w:type="continuationSeparator" w:id="0">
    <w:p w:rsidR="00702C7D" w:rsidRDefault="00702C7D" w:rsidP="00B8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7D" w:rsidRDefault="00702C7D" w:rsidP="00B803DB">
      <w:pPr>
        <w:spacing w:after="0" w:line="240" w:lineRule="auto"/>
      </w:pPr>
      <w:r>
        <w:separator/>
      </w:r>
    </w:p>
  </w:footnote>
  <w:footnote w:type="continuationSeparator" w:id="0">
    <w:p w:rsidR="00702C7D" w:rsidRDefault="00702C7D" w:rsidP="00B8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DC"/>
    <w:multiLevelType w:val="hybridMultilevel"/>
    <w:tmpl w:val="390A7FC6"/>
    <w:lvl w:ilvl="0" w:tplc="F0ACBE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50CC"/>
    <w:multiLevelType w:val="hybridMultilevel"/>
    <w:tmpl w:val="59B01606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C7C63"/>
    <w:multiLevelType w:val="hybridMultilevel"/>
    <w:tmpl w:val="7220D8FE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060CB"/>
    <w:multiLevelType w:val="hybridMultilevel"/>
    <w:tmpl w:val="1AA6D3D6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F134D"/>
    <w:multiLevelType w:val="hybridMultilevel"/>
    <w:tmpl w:val="2C1EC616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F5356"/>
    <w:multiLevelType w:val="hybridMultilevel"/>
    <w:tmpl w:val="DD1E8B94"/>
    <w:lvl w:ilvl="0" w:tplc="4C640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F08D4"/>
    <w:multiLevelType w:val="hybridMultilevel"/>
    <w:tmpl w:val="D57473BC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239FA"/>
    <w:multiLevelType w:val="hybridMultilevel"/>
    <w:tmpl w:val="B9B84042"/>
    <w:lvl w:ilvl="0" w:tplc="C2D87E90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6C3469A"/>
    <w:multiLevelType w:val="hybridMultilevel"/>
    <w:tmpl w:val="9332777C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02DC1"/>
    <w:multiLevelType w:val="hybridMultilevel"/>
    <w:tmpl w:val="EFDC7C2A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E735B"/>
    <w:multiLevelType w:val="hybridMultilevel"/>
    <w:tmpl w:val="8AEC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C6B04"/>
    <w:multiLevelType w:val="hybridMultilevel"/>
    <w:tmpl w:val="AB8230E6"/>
    <w:lvl w:ilvl="0" w:tplc="3EA24D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A74B9"/>
    <w:multiLevelType w:val="hybridMultilevel"/>
    <w:tmpl w:val="433CD86A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14C7D"/>
    <w:multiLevelType w:val="hybridMultilevel"/>
    <w:tmpl w:val="EFC02766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055CF"/>
    <w:multiLevelType w:val="hybridMultilevel"/>
    <w:tmpl w:val="7CD44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D6B5E"/>
    <w:multiLevelType w:val="hybridMultilevel"/>
    <w:tmpl w:val="642C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87807"/>
    <w:multiLevelType w:val="hybridMultilevel"/>
    <w:tmpl w:val="CCCA081C"/>
    <w:lvl w:ilvl="0" w:tplc="D2B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C22F7"/>
    <w:multiLevelType w:val="hybridMultilevel"/>
    <w:tmpl w:val="1A7C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45654"/>
    <w:multiLevelType w:val="hybridMultilevel"/>
    <w:tmpl w:val="3C2E3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4"/>
  </w:num>
  <w:num w:numId="9">
    <w:abstractNumId w:val="16"/>
  </w:num>
  <w:num w:numId="10">
    <w:abstractNumId w:val="12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DB"/>
    <w:rsid w:val="006371E9"/>
    <w:rsid w:val="00702C7D"/>
    <w:rsid w:val="00AA5C63"/>
    <w:rsid w:val="00B803DB"/>
    <w:rsid w:val="00C86388"/>
    <w:rsid w:val="00D1045F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D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803D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3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semiHidden/>
    <w:unhideWhenUsed/>
    <w:rsid w:val="00B80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803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803DB"/>
    <w:pPr>
      <w:spacing w:before="75" w:after="100" w:afterAutospacing="1" w:line="240" w:lineRule="auto"/>
      <w:ind w:left="75" w:right="75" w:firstLine="75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B803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link w:val="40"/>
    <w:semiHidden/>
    <w:locked/>
    <w:rsid w:val="00B803D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B803DB"/>
    <w:pPr>
      <w:widowControl w:val="0"/>
      <w:shd w:val="clear" w:color="auto" w:fill="FFFFFF"/>
      <w:spacing w:before="60" w:after="0" w:line="643" w:lineRule="exact"/>
      <w:jc w:val="center"/>
    </w:pPr>
    <w:rPr>
      <w:rFonts w:ascii="Times New Roman" w:eastAsiaTheme="minorHAnsi" w:hAnsi="Times New Roman"/>
      <w:i/>
      <w:iCs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3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8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3D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8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3D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D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803D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3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semiHidden/>
    <w:unhideWhenUsed/>
    <w:rsid w:val="00B80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803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803DB"/>
    <w:pPr>
      <w:spacing w:before="75" w:after="100" w:afterAutospacing="1" w:line="240" w:lineRule="auto"/>
      <w:ind w:left="75" w:right="75" w:firstLine="75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B803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link w:val="40"/>
    <w:semiHidden/>
    <w:locked/>
    <w:rsid w:val="00B803D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B803DB"/>
    <w:pPr>
      <w:widowControl w:val="0"/>
      <w:shd w:val="clear" w:color="auto" w:fill="FFFFFF"/>
      <w:spacing w:before="60" w:after="0" w:line="643" w:lineRule="exact"/>
      <w:jc w:val="center"/>
    </w:pPr>
    <w:rPr>
      <w:rFonts w:ascii="Times New Roman" w:eastAsiaTheme="minorHAnsi" w:hAnsi="Times New Roman"/>
      <w:i/>
      <w:iCs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3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8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3D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8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3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2020-12-10T09:57:00Z</dcterms:created>
  <dcterms:modified xsi:type="dcterms:W3CDTF">2020-12-10T10:29:00Z</dcterms:modified>
</cp:coreProperties>
</file>