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6F" w:rsidRPr="00510C28" w:rsidRDefault="004C2C58" w:rsidP="00F41C7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10C28">
        <w:rPr>
          <w:b/>
          <w:sz w:val="24"/>
          <w:szCs w:val="24"/>
        </w:rPr>
        <w:t>Приемные нормативы для зачисления на учебно-тренировочный этап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4236"/>
        <w:gridCol w:w="1777"/>
        <w:gridCol w:w="1790"/>
      </w:tblGrid>
      <w:tr w:rsidR="004C2C58" w:rsidRPr="00510C28" w:rsidTr="00510C28">
        <w:trPr>
          <w:trHeight w:val="773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b/>
                <w:sz w:val="24"/>
                <w:szCs w:val="24"/>
              </w:rPr>
            </w:pPr>
            <w:r w:rsidRPr="00510C28">
              <w:rPr>
                <w:b/>
                <w:sz w:val="24"/>
                <w:szCs w:val="24"/>
              </w:rPr>
              <w:t>№</w:t>
            </w:r>
          </w:p>
          <w:p w:rsidR="004C2C58" w:rsidRPr="00510C28" w:rsidRDefault="004C2C58" w:rsidP="00F41C7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510C28">
              <w:rPr>
                <w:b/>
                <w:sz w:val="24"/>
                <w:szCs w:val="24"/>
              </w:rPr>
              <w:t>п</w:t>
            </w:r>
            <w:proofErr w:type="gramEnd"/>
            <w:r w:rsidRPr="00510C2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236" w:type="dxa"/>
          </w:tcPr>
          <w:p w:rsidR="004C2C58" w:rsidRPr="00510C28" w:rsidRDefault="004C2C58" w:rsidP="00F41C71">
            <w:pPr>
              <w:jc w:val="center"/>
              <w:rPr>
                <w:b/>
                <w:sz w:val="24"/>
                <w:szCs w:val="24"/>
              </w:rPr>
            </w:pPr>
            <w:r w:rsidRPr="00510C28">
              <w:rPr>
                <w:b/>
                <w:sz w:val="24"/>
                <w:szCs w:val="24"/>
              </w:rPr>
              <w:t>Контрольные упражнения</w:t>
            </w:r>
          </w:p>
        </w:tc>
        <w:tc>
          <w:tcPr>
            <w:tcW w:w="1777" w:type="dxa"/>
          </w:tcPr>
          <w:p w:rsidR="004C2C58" w:rsidRPr="00510C28" w:rsidRDefault="004C2C58" w:rsidP="00F41C71">
            <w:pPr>
              <w:jc w:val="center"/>
              <w:rPr>
                <w:b/>
                <w:sz w:val="24"/>
                <w:szCs w:val="24"/>
              </w:rPr>
            </w:pPr>
            <w:r w:rsidRPr="00510C28">
              <w:rPr>
                <w:b/>
                <w:sz w:val="24"/>
                <w:szCs w:val="24"/>
              </w:rPr>
              <w:t>Девочки</w:t>
            </w:r>
          </w:p>
        </w:tc>
        <w:tc>
          <w:tcPr>
            <w:tcW w:w="1790" w:type="dxa"/>
          </w:tcPr>
          <w:p w:rsidR="004C2C58" w:rsidRPr="00510C28" w:rsidRDefault="004C2C58" w:rsidP="00F41C71">
            <w:pPr>
              <w:jc w:val="center"/>
              <w:rPr>
                <w:b/>
                <w:sz w:val="24"/>
                <w:szCs w:val="24"/>
              </w:rPr>
            </w:pPr>
            <w:r w:rsidRPr="00510C28">
              <w:rPr>
                <w:b/>
                <w:sz w:val="24"/>
                <w:szCs w:val="24"/>
              </w:rPr>
              <w:t>Мальчики</w:t>
            </w:r>
          </w:p>
        </w:tc>
      </w:tr>
      <w:tr w:rsidR="004C2C58" w:rsidRPr="00510C28" w:rsidTr="00510C28">
        <w:trPr>
          <w:trHeight w:val="818"/>
        </w:trPr>
        <w:tc>
          <w:tcPr>
            <w:tcW w:w="8864" w:type="dxa"/>
            <w:gridSpan w:val="4"/>
          </w:tcPr>
          <w:p w:rsidR="00F41C71" w:rsidRPr="00510C28" w:rsidRDefault="00F41C71" w:rsidP="00F41C71">
            <w:pPr>
              <w:jc w:val="center"/>
              <w:rPr>
                <w:b/>
                <w:sz w:val="24"/>
                <w:szCs w:val="24"/>
              </w:rPr>
            </w:pPr>
          </w:p>
          <w:p w:rsidR="004C2C58" w:rsidRPr="00510C28" w:rsidRDefault="004C2C58" w:rsidP="00F41C71">
            <w:pPr>
              <w:jc w:val="center"/>
              <w:rPr>
                <w:b/>
                <w:sz w:val="24"/>
                <w:szCs w:val="24"/>
              </w:rPr>
            </w:pPr>
            <w:r w:rsidRPr="00510C28">
              <w:rPr>
                <w:b/>
                <w:sz w:val="24"/>
                <w:szCs w:val="24"/>
              </w:rPr>
              <w:t>Физическая подготовка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1.</w:t>
            </w:r>
          </w:p>
        </w:tc>
        <w:tc>
          <w:tcPr>
            <w:tcW w:w="4236" w:type="dxa"/>
          </w:tcPr>
          <w:p w:rsidR="004C2C58" w:rsidRPr="00510C28" w:rsidRDefault="004C2C58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 xml:space="preserve">Длина тела, </w:t>
            </w:r>
            <w:proofErr w:type="gramStart"/>
            <w:r w:rsidRPr="00510C28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77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168</w:t>
            </w:r>
          </w:p>
        </w:tc>
        <w:tc>
          <w:tcPr>
            <w:tcW w:w="1790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170</w:t>
            </w:r>
          </w:p>
        </w:tc>
      </w:tr>
      <w:tr w:rsidR="004C2C58" w:rsidRPr="00510C28" w:rsidTr="00510C28">
        <w:trPr>
          <w:trHeight w:val="773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2.</w:t>
            </w:r>
          </w:p>
        </w:tc>
        <w:tc>
          <w:tcPr>
            <w:tcW w:w="4236" w:type="dxa"/>
          </w:tcPr>
          <w:p w:rsidR="004C2C58" w:rsidRPr="00510C28" w:rsidRDefault="004C2C58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 xml:space="preserve">Становая сила, </w:t>
            </w:r>
            <w:proofErr w:type="gramStart"/>
            <w:r w:rsidRPr="00510C28">
              <w:rPr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75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95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3.</w:t>
            </w:r>
          </w:p>
        </w:tc>
        <w:tc>
          <w:tcPr>
            <w:tcW w:w="4236" w:type="dxa"/>
          </w:tcPr>
          <w:p w:rsidR="004C2C58" w:rsidRPr="00510C28" w:rsidRDefault="004C2C58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 xml:space="preserve">Бег 30 м, </w:t>
            </w:r>
            <w:proofErr w:type="gramStart"/>
            <w:r w:rsidRPr="00510C28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5, 7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5, 1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4.</w:t>
            </w:r>
          </w:p>
        </w:tc>
        <w:tc>
          <w:tcPr>
            <w:tcW w:w="4236" w:type="dxa"/>
          </w:tcPr>
          <w:p w:rsidR="004C2C58" w:rsidRPr="00510C28" w:rsidRDefault="004C2C58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 xml:space="preserve">Бег 30 м (5х6), </w:t>
            </w:r>
            <w:proofErr w:type="gramStart"/>
            <w:r w:rsidRPr="00510C28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11, 5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11, 0</w:t>
            </w:r>
          </w:p>
        </w:tc>
      </w:tr>
      <w:tr w:rsidR="004C2C58" w:rsidRPr="00510C28" w:rsidTr="00510C28">
        <w:trPr>
          <w:trHeight w:val="773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5.</w:t>
            </w:r>
          </w:p>
        </w:tc>
        <w:tc>
          <w:tcPr>
            <w:tcW w:w="4236" w:type="dxa"/>
          </w:tcPr>
          <w:p w:rsidR="004C2C58" w:rsidRPr="00510C28" w:rsidRDefault="004C2C58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510C28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187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208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6.</w:t>
            </w:r>
          </w:p>
        </w:tc>
        <w:tc>
          <w:tcPr>
            <w:tcW w:w="4236" w:type="dxa"/>
          </w:tcPr>
          <w:p w:rsidR="004C2C58" w:rsidRPr="00510C28" w:rsidRDefault="004C2C58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 xml:space="preserve">Прыжок вверх, отталкиваясь двумя ногами с места, </w:t>
            </w:r>
            <w:proofErr w:type="gramStart"/>
            <w:r w:rsidRPr="00510C28">
              <w:rPr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44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54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7.</w:t>
            </w:r>
          </w:p>
        </w:tc>
        <w:tc>
          <w:tcPr>
            <w:tcW w:w="4236" w:type="dxa"/>
          </w:tcPr>
          <w:p w:rsidR="004C2C58" w:rsidRPr="00510C28" w:rsidRDefault="004C2C58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Метание набивного мяча весом 1 кг из-за головы двумя руками:</w:t>
            </w:r>
          </w:p>
          <w:p w:rsidR="004C2C58" w:rsidRPr="00510C28" w:rsidRDefault="004C2C58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 xml:space="preserve">   - сидя, </w:t>
            </w:r>
            <w:proofErr w:type="gramStart"/>
            <w:r w:rsidRPr="00510C28">
              <w:rPr>
                <w:sz w:val="24"/>
                <w:szCs w:val="24"/>
              </w:rPr>
              <w:t>м</w:t>
            </w:r>
            <w:proofErr w:type="gramEnd"/>
          </w:p>
          <w:p w:rsidR="004C2C58" w:rsidRPr="00510C28" w:rsidRDefault="004C2C58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 xml:space="preserve">   - стоя, </w:t>
            </w:r>
            <w:proofErr w:type="gramStart"/>
            <w:r w:rsidRPr="00510C28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777" w:type="dxa"/>
          </w:tcPr>
          <w:p w:rsidR="00F41C71" w:rsidRPr="00510C28" w:rsidRDefault="00F41C71" w:rsidP="00F41C71">
            <w:pPr>
              <w:jc w:val="center"/>
              <w:rPr>
                <w:sz w:val="24"/>
                <w:szCs w:val="24"/>
              </w:rPr>
            </w:pPr>
          </w:p>
          <w:p w:rsidR="00F41C71" w:rsidRPr="00510C28" w:rsidRDefault="00F41C71" w:rsidP="00F41C71">
            <w:pPr>
              <w:jc w:val="center"/>
              <w:rPr>
                <w:sz w:val="24"/>
                <w:szCs w:val="24"/>
              </w:rPr>
            </w:pPr>
          </w:p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5, 4</w:t>
            </w:r>
          </w:p>
          <w:p w:rsidR="00F41C71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10, 4</w:t>
            </w:r>
          </w:p>
        </w:tc>
        <w:tc>
          <w:tcPr>
            <w:tcW w:w="1790" w:type="dxa"/>
          </w:tcPr>
          <w:p w:rsidR="00F41C71" w:rsidRPr="00510C28" w:rsidRDefault="00F41C71" w:rsidP="00F41C71">
            <w:pPr>
              <w:jc w:val="center"/>
              <w:rPr>
                <w:sz w:val="24"/>
                <w:szCs w:val="24"/>
              </w:rPr>
            </w:pPr>
          </w:p>
          <w:p w:rsidR="00F41C71" w:rsidRPr="00510C28" w:rsidRDefault="00F41C71" w:rsidP="00F41C71">
            <w:pPr>
              <w:jc w:val="center"/>
              <w:rPr>
                <w:sz w:val="24"/>
                <w:szCs w:val="24"/>
              </w:rPr>
            </w:pPr>
          </w:p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7, 0</w:t>
            </w:r>
          </w:p>
          <w:p w:rsidR="00F41C71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12, 5</w:t>
            </w:r>
          </w:p>
        </w:tc>
      </w:tr>
      <w:tr w:rsidR="004C2C58" w:rsidRPr="00510C28" w:rsidTr="00510C28">
        <w:trPr>
          <w:trHeight w:val="773"/>
        </w:trPr>
        <w:tc>
          <w:tcPr>
            <w:tcW w:w="8864" w:type="dxa"/>
            <w:gridSpan w:val="4"/>
          </w:tcPr>
          <w:p w:rsidR="00F41C71" w:rsidRPr="00510C28" w:rsidRDefault="00F41C71" w:rsidP="00F41C71">
            <w:pPr>
              <w:jc w:val="center"/>
              <w:rPr>
                <w:b/>
                <w:sz w:val="24"/>
                <w:szCs w:val="24"/>
              </w:rPr>
            </w:pPr>
          </w:p>
          <w:p w:rsidR="004C2C58" w:rsidRPr="00510C28" w:rsidRDefault="00F41C71" w:rsidP="00F41C71">
            <w:pPr>
              <w:jc w:val="center"/>
              <w:rPr>
                <w:b/>
                <w:sz w:val="24"/>
                <w:szCs w:val="24"/>
              </w:rPr>
            </w:pPr>
            <w:r w:rsidRPr="00510C28">
              <w:rPr>
                <w:b/>
                <w:sz w:val="24"/>
                <w:szCs w:val="24"/>
              </w:rPr>
              <w:t>Техническая подготовка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1.</w:t>
            </w:r>
          </w:p>
        </w:tc>
        <w:tc>
          <w:tcPr>
            <w:tcW w:w="4236" w:type="dxa"/>
          </w:tcPr>
          <w:p w:rsidR="004C2C58" w:rsidRPr="00510C28" w:rsidRDefault="00F41C71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Вторая передача на точность из зоны 3 в зону 4</w:t>
            </w:r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4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2.</w:t>
            </w:r>
          </w:p>
        </w:tc>
        <w:tc>
          <w:tcPr>
            <w:tcW w:w="4236" w:type="dxa"/>
          </w:tcPr>
          <w:p w:rsidR="004C2C58" w:rsidRPr="00510C28" w:rsidRDefault="00F41C71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Передача мяча сверху двумя руками, стоя и сидя у стены  (чередование)</w:t>
            </w:r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4</w:t>
            </w:r>
          </w:p>
        </w:tc>
      </w:tr>
      <w:tr w:rsidR="004C2C58" w:rsidRPr="00510C28" w:rsidTr="00510C28">
        <w:trPr>
          <w:trHeight w:val="773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3.</w:t>
            </w:r>
          </w:p>
        </w:tc>
        <w:tc>
          <w:tcPr>
            <w:tcW w:w="4236" w:type="dxa"/>
          </w:tcPr>
          <w:p w:rsidR="004C2C58" w:rsidRPr="00510C28" w:rsidRDefault="00F41C71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Подача верхняя прямая в пределы площадки</w:t>
            </w:r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3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3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4.</w:t>
            </w:r>
          </w:p>
        </w:tc>
        <w:tc>
          <w:tcPr>
            <w:tcW w:w="4236" w:type="dxa"/>
          </w:tcPr>
          <w:p w:rsidR="004C2C58" w:rsidRPr="00510C28" w:rsidRDefault="00F41C71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Прием подачи и первая передача в зону 3</w:t>
            </w:r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3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3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5.</w:t>
            </w:r>
          </w:p>
        </w:tc>
        <w:tc>
          <w:tcPr>
            <w:tcW w:w="4236" w:type="dxa"/>
          </w:tcPr>
          <w:p w:rsidR="004C2C58" w:rsidRPr="00510C28" w:rsidRDefault="00F41C71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Нападающий удар по мячу через сетку с набрасывания тренера</w:t>
            </w:r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3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3</w:t>
            </w:r>
          </w:p>
        </w:tc>
      </w:tr>
      <w:tr w:rsidR="004C2C58" w:rsidRPr="00510C28" w:rsidTr="00510C28">
        <w:trPr>
          <w:trHeight w:val="818"/>
        </w:trPr>
        <w:tc>
          <w:tcPr>
            <w:tcW w:w="1061" w:type="dxa"/>
          </w:tcPr>
          <w:p w:rsidR="004C2C58" w:rsidRPr="00510C28" w:rsidRDefault="004C2C58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6.</w:t>
            </w:r>
          </w:p>
        </w:tc>
        <w:tc>
          <w:tcPr>
            <w:tcW w:w="4236" w:type="dxa"/>
          </w:tcPr>
          <w:p w:rsidR="004C2C58" w:rsidRPr="00510C28" w:rsidRDefault="00F41C71">
            <w:pPr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Чередование способов передачи и приема мяча сверху, сниз</w:t>
            </w:r>
            <w:proofErr w:type="gramStart"/>
            <w:r w:rsidRPr="00510C28">
              <w:rPr>
                <w:sz w:val="24"/>
                <w:szCs w:val="24"/>
              </w:rPr>
              <w:t>у(</w:t>
            </w:r>
            <w:proofErr w:type="gramEnd"/>
            <w:r w:rsidRPr="00510C28">
              <w:rPr>
                <w:sz w:val="24"/>
                <w:szCs w:val="24"/>
              </w:rPr>
              <w:t>количество серий)</w:t>
            </w:r>
          </w:p>
        </w:tc>
        <w:tc>
          <w:tcPr>
            <w:tcW w:w="1777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10</w:t>
            </w:r>
          </w:p>
        </w:tc>
        <w:tc>
          <w:tcPr>
            <w:tcW w:w="1790" w:type="dxa"/>
          </w:tcPr>
          <w:p w:rsidR="004C2C58" w:rsidRPr="00510C28" w:rsidRDefault="00F41C71" w:rsidP="00F41C71">
            <w:pPr>
              <w:jc w:val="center"/>
              <w:rPr>
                <w:sz w:val="24"/>
                <w:szCs w:val="24"/>
              </w:rPr>
            </w:pPr>
            <w:r w:rsidRPr="00510C28">
              <w:rPr>
                <w:sz w:val="24"/>
                <w:szCs w:val="24"/>
              </w:rPr>
              <w:t>10</w:t>
            </w:r>
          </w:p>
        </w:tc>
      </w:tr>
    </w:tbl>
    <w:p w:rsidR="004C2C58" w:rsidRPr="00510C28" w:rsidRDefault="004C2C58">
      <w:pPr>
        <w:rPr>
          <w:sz w:val="24"/>
          <w:szCs w:val="24"/>
        </w:rPr>
      </w:pPr>
    </w:p>
    <w:sectPr w:rsidR="004C2C58" w:rsidRPr="00510C28" w:rsidSect="00FF3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C58"/>
    <w:rsid w:val="004C2C58"/>
    <w:rsid w:val="00510C28"/>
    <w:rsid w:val="00E5569F"/>
    <w:rsid w:val="00F41C71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5C0C4-09A5-4277-8121-8637ABDC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xxx</cp:lastModifiedBy>
  <cp:revision>3</cp:revision>
  <dcterms:created xsi:type="dcterms:W3CDTF">2014-02-20T18:53:00Z</dcterms:created>
  <dcterms:modified xsi:type="dcterms:W3CDTF">2015-12-08T13:20:00Z</dcterms:modified>
</cp:coreProperties>
</file>